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E4" w:rsidRPr="00413009" w:rsidRDefault="009071D3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r>
        <w:fldChar w:fldCharType="begin"/>
      </w:r>
      <w:r>
        <w:instrText xml:space="preserve"> HYPERLINK "garantF1://12040840.0" </w:instrText>
      </w:r>
      <w:r>
        <w:fldChar w:fldCharType="separate"/>
      </w:r>
      <w:r w:rsidR="00796CE4" w:rsidRPr="00413009">
        <w:rPr>
          <w:rFonts w:ascii="Arial" w:hAnsi="Arial"/>
          <w:b/>
          <w:bCs/>
          <w:color w:val="106BBE"/>
          <w:lang w:eastAsia="ru-RU"/>
        </w:rPr>
        <w:t>Договор №_</w:t>
      </w:r>
      <w:r w:rsidR="00796CE4">
        <w:rPr>
          <w:rFonts w:ascii="Arial" w:hAnsi="Arial"/>
          <w:b/>
          <w:bCs/>
          <w:color w:val="106BBE"/>
          <w:lang w:eastAsia="ru-RU"/>
        </w:rPr>
        <w:t>__</w:t>
      </w:r>
      <w:r w:rsidR="00796CE4" w:rsidRPr="00413009">
        <w:rPr>
          <w:rFonts w:ascii="Arial" w:hAnsi="Arial"/>
          <w:b/>
          <w:bCs/>
          <w:color w:val="106BBE"/>
          <w:lang w:eastAsia="ru-RU"/>
        </w:rPr>
        <w:t>_</w:t>
      </w:r>
      <w:r w:rsidR="00796CE4">
        <w:rPr>
          <w:rFonts w:ascii="Arial" w:hAnsi="Arial"/>
          <w:b/>
          <w:bCs/>
          <w:color w:val="106BBE"/>
          <w:lang w:eastAsia="ru-RU"/>
        </w:rPr>
        <w:t>/</w:t>
      </w:r>
      <w:r w:rsidR="00796CE4" w:rsidRPr="00413009">
        <w:rPr>
          <w:rFonts w:ascii="Arial" w:hAnsi="Arial"/>
          <w:b/>
          <w:bCs/>
          <w:color w:val="106BBE"/>
          <w:lang w:eastAsia="ru-RU"/>
        </w:rPr>
        <w:t>____ управления многоквартирным домом</w:t>
      </w:r>
      <w:r>
        <w:rPr>
          <w:rFonts w:ascii="Arial" w:hAnsi="Arial"/>
          <w:b/>
          <w:bCs/>
          <w:color w:val="106BBE"/>
          <w:lang w:eastAsia="ru-RU"/>
        </w:rPr>
        <w:fldChar w:fldCharType="end"/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r w:rsidRPr="00413009">
        <w:rPr>
          <w:rFonts w:ascii="Arial" w:hAnsi="Arial"/>
          <w:b/>
          <w:bCs/>
          <w:color w:val="26282F"/>
          <w:lang w:eastAsia="ru-RU"/>
        </w:rPr>
        <w:t>(</w:t>
      </w:r>
      <w:proofErr w:type="gramStart"/>
      <w:r w:rsidRPr="00413009">
        <w:rPr>
          <w:rFonts w:ascii="Arial" w:hAnsi="Arial"/>
          <w:b/>
          <w:bCs/>
          <w:color w:val="26282F"/>
          <w:lang w:eastAsia="ru-RU"/>
        </w:rPr>
        <w:t>между</w:t>
      </w:r>
      <w:proofErr w:type="gramEnd"/>
      <w:r w:rsidRPr="00413009">
        <w:rPr>
          <w:rFonts w:ascii="Arial" w:hAnsi="Arial"/>
          <w:b/>
          <w:bCs/>
          <w:color w:val="26282F"/>
          <w:lang w:eastAsia="ru-RU"/>
        </w:rPr>
        <w:t xml:space="preserve"> управляющей компанией и собственником помещения)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59"/>
        <w:gridCol w:w="4588"/>
      </w:tblGrid>
      <w:tr w:rsidR="00796CE4" w:rsidRPr="00E52F69" w:rsidTr="00046206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796CE4" w:rsidRPr="00413009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п</w:t>
            </w:r>
            <w:r w:rsidRPr="00413009">
              <w:rPr>
                <w:rFonts w:ascii="Arial" w:hAnsi="Arial"/>
                <w:lang w:eastAsia="ru-RU"/>
              </w:rPr>
              <w:t>. Селижарово Тверской области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796CE4" w:rsidRPr="00413009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/>
                <w:lang w:eastAsia="ru-RU"/>
              </w:rPr>
            </w:pPr>
            <w:r w:rsidRPr="00413009">
              <w:rPr>
                <w:rFonts w:ascii="Arial" w:hAnsi="Arial"/>
                <w:lang w:eastAsia="ru-RU"/>
              </w:rPr>
              <w:t>1 апреля 2014года</w:t>
            </w:r>
          </w:p>
        </w:tc>
      </w:tr>
    </w:tbl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proofErr w:type="spellStart"/>
      <w:r w:rsidRPr="00413009">
        <w:rPr>
          <w:rFonts w:ascii="Arial" w:hAnsi="Arial"/>
          <w:b/>
          <w:lang w:eastAsia="ru-RU"/>
        </w:rPr>
        <w:t>Селижаровское</w:t>
      </w:r>
      <w:proofErr w:type="spellEnd"/>
      <w:r w:rsidRPr="00413009">
        <w:rPr>
          <w:rFonts w:ascii="Arial" w:hAnsi="Arial"/>
          <w:b/>
          <w:lang w:eastAsia="ru-RU"/>
        </w:rPr>
        <w:t xml:space="preserve"> МУП «УК «</w:t>
      </w:r>
      <w:proofErr w:type="spellStart"/>
      <w:r w:rsidRPr="00413009">
        <w:rPr>
          <w:rFonts w:ascii="Arial" w:hAnsi="Arial"/>
          <w:b/>
          <w:lang w:eastAsia="ru-RU"/>
        </w:rPr>
        <w:t>Селижаровский</w:t>
      </w:r>
      <w:proofErr w:type="spellEnd"/>
      <w:r w:rsidRPr="00413009">
        <w:rPr>
          <w:rFonts w:ascii="Arial" w:hAnsi="Arial"/>
          <w:b/>
          <w:lang w:eastAsia="ru-RU"/>
        </w:rPr>
        <w:t xml:space="preserve"> дом»,</w:t>
      </w:r>
      <w:r w:rsidRPr="00413009">
        <w:rPr>
          <w:rFonts w:ascii="Arial" w:hAnsi="Arial"/>
          <w:lang w:eastAsia="ru-RU"/>
        </w:rPr>
        <w:t xml:space="preserve"> ОГРН 1146913000311 ИНН 6939004917, именуемое в дальнейшем "Управляющая компания", в лице </w:t>
      </w:r>
      <w:r w:rsidRPr="00413009">
        <w:rPr>
          <w:rFonts w:ascii="Arial" w:hAnsi="Arial"/>
          <w:b/>
          <w:lang w:eastAsia="ru-RU"/>
        </w:rPr>
        <w:t>генерального директора Соколова Дмитрия Константиновича</w:t>
      </w:r>
      <w:r>
        <w:rPr>
          <w:rFonts w:ascii="Arial" w:hAnsi="Arial"/>
          <w:lang w:eastAsia="ru-RU"/>
        </w:rPr>
        <w:t>, действующего на основании У</w:t>
      </w:r>
      <w:r w:rsidRPr="00413009">
        <w:rPr>
          <w:rFonts w:ascii="Arial" w:hAnsi="Arial"/>
          <w:lang w:eastAsia="ru-RU"/>
        </w:rPr>
        <w:t>става и гражданин</w:t>
      </w:r>
      <w:r>
        <w:rPr>
          <w:rFonts w:ascii="Arial" w:hAnsi="Arial"/>
          <w:lang w:eastAsia="ru-RU"/>
        </w:rPr>
        <w:t xml:space="preserve"> </w:t>
      </w:r>
      <w:r>
        <w:rPr>
          <w:rFonts w:ascii="Arial" w:hAnsi="Arial"/>
          <w:b/>
          <w:lang w:eastAsia="ru-RU"/>
        </w:rPr>
        <w:t>_____________________________________________________________</w:t>
      </w:r>
      <w:r>
        <w:rPr>
          <w:rFonts w:ascii="Arial" w:hAnsi="Arial"/>
          <w:lang w:eastAsia="ru-RU"/>
        </w:rPr>
        <w:t xml:space="preserve">, паспорт серии </w:t>
      </w:r>
      <w:r>
        <w:rPr>
          <w:rFonts w:ascii="Arial" w:hAnsi="Arial"/>
          <w:b/>
          <w:u w:val="single"/>
          <w:lang w:eastAsia="ru-RU"/>
        </w:rPr>
        <w:t>______</w:t>
      </w:r>
      <w:r>
        <w:rPr>
          <w:rFonts w:ascii="Arial" w:hAnsi="Arial"/>
          <w:lang w:eastAsia="ru-RU"/>
        </w:rPr>
        <w:t xml:space="preserve"> № </w:t>
      </w:r>
      <w:r>
        <w:rPr>
          <w:rFonts w:ascii="Arial" w:hAnsi="Arial"/>
          <w:b/>
          <w:u w:val="single"/>
          <w:lang w:eastAsia="ru-RU"/>
        </w:rPr>
        <w:t>________</w:t>
      </w:r>
      <w:r>
        <w:rPr>
          <w:rFonts w:ascii="Arial" w:hAnsi="Arial"/>
          <w:lang w:eastAsia="ru-RU"/>
        </w:rPr>
        <w:t xml:space="preserve"> выдан (когда) </w:t>
      </w:r>
      <w:r>
        <w:rPr>
          <w:rFonts w:ascii="Arial" w:hAnsi="Arial"/>
          <w:b/>
          <w:sz w:val="24"/>
          <w:szCs w:val="24"/>
          <w:u w:val="single"/>
          <w:lang w:eastAsia="ru-RU"/>
        </w:rPr>
        <w:t>____________</w:t>
      </w:r>
      <w:r>
        <w:rPr>
          <w:rFonts w:ascii="Arial" w:hAnsi="Arial"/>
          <w:lang w:eastAsia="ru-RU"/>
        </w:rPr>
        <w:t xml:space="preserve"> (кем) </w:t>
      </w:r>
      <w:r>
        <w:rPr>
          <w:rFonts w:ascii="Arial" w:hAnsi="Arial"/>
          <w:b/>
          <w:sz w:val="18"/>
          <w:szCs w:val="18"/>
          <w:u w:val="single"/>
          <w:lang w:eastAsia="ru-RU"/>
        </w:rPr>
        <w:t>_____________________________________________________________________________________________</w:t>
      </w:r>
    </w:p>
    <w:p w:rsidR="00796CE4" w:rsidRPr="00D774EA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u w:val="single"/>
          <w:lang w:eastAsia="ru-RU"/>
        </w:rPr>
      </w:pPr>
      <w:r>
        <w:rPr>
          <w:rFonts w:ascii="Arial" w:hAnsi="Arial"/>
          <w:lang w:eastAsia="ru-RU"/>
        </w:rPr>
        <w:t xml:space="preserve">____________________________________________________________________________ код подразделения </w:t>
      </w:r>
      <w:r>
        <w:rPr>
          <w:rFonts w:ascii="Arial" w:hAnsi="Arial"/>
          <w:b/>
          <w:u w:val="single"/>
          <w:lang w:eastAsia="ru-RU"/>
        </w:rPr>
        <w:t xml:space="preserve">________ </w:t>
      </w:r>
      <w:r w:rsidRPr="00413009">
        <w:rPr>
          <w:rFonts w:ascii="Arial" w:hAnsi="Arial"/>
          <w:lang w:eastAsia="ru-RU"/>
        </w:rPr>
        <w:t>собственн</w:t>
      </w:r>
      <w:r>
        <w:rPr>
          <w:rFonts w:ascii="Arial" w:hAnsi="Arial"/>
          <w:lang w:eastAsia="ru-RU"/>
        </w:rPr>
        <w:t>ик жилого помещения – квартиры №</w:t>
      </w:r>
      <w:r>
        <w:rPr>
          <w:rFonts w:ascii="Arial" w:hAnsi="Arial"/>
          <w:b/>
          <w:u w:val="single"/>
          <w:lang w:eastAsia="ru-RU"/>
        </w:rPr>
        <w:t>____</w:t>
      </w:r>
      <w:r w:rsidRPr="00D774EA">
        <w:rPr>
          <w:rFonts w:ascii="Arial" w:hAnsi="Arial"/>
          <w:b/>
          <w:lang w:eastAsia="ru-RU"/>
        </w:rPr>
        <w:t xml:space="preserve"> </w:t>
      </w:r>
      <w:r w:rsidRPr="00413009">
        <w:rPr>
          <w:rFonts w:ascii="Arial" w:hAnsi="Arial"/>
          <w:lang w:eastAsia="ru-RU"/>
        </w:rPr>
        <w:t>(части квартиры, комнаты в коммунальной квартире) в многоквартирном доме по адресу:</w:t>
      </w:r>
      <w:r>
        <w:rPr>
          <w:rFonts w:ascii="Arial" w:hAnsi="Arial"/>
          <w:lang w:eastAsia="ru-RU"/>
        </w:rPr>
        <w:t xml:space="preserve"> </w:t>
      </w:r>
      <w:r w:rsidR="009071D3">
        <w:rPr>
          <w:rFonts w:ascii="Arial" w:hAnsi="Arial"/>
          <w:b/>
          <w:u w:val="single"/>
          <w:lang w:eastAsia="ru-RU"/>
        </w:rPr>
        <w:t xml:space="preserve">Тверская обл., п. Селижарово, ул. Микрорайон, д.4, </w:t>
      </w:r>
      <w:proofErr w:type="spellStart"/>
      <w:r w:rsidR="009071D3">
        <w:rPr>
          <w:rFonts w:ascii="Arial" w:hAnsi="Arial"/>
          <w:b/>
          <w:u w:val="single"/>
          <w:lang w:eastAsia="ru-RU"/>
        </w:rPr>
        <w:t>кв</w:t>
      </w:r>
      <w:proofErr w:type="spellEnd"/>
      <w:r w:rsidR="009071D3">
        <w:rPr>
          <w:rFonts w:ascii="Arial" w:hAnsi="Arial"/>
          <w:b/>
          <w:u w:val="single"/>
          <w:lang w:eastAsia="ru-RU"/>
        </w:rPr>
        <w:t>.___</w:t>
      </w:r>
      <w:r w:rsidRPr="00413009">
        <w:rPr>
          <w:rFonts w:ascii="Arial" w:hAnsi="Arial"/>
          <w:lang w:eastAsia="ru-RU"/>
        </w:rPr>
        <w:t>действующий на основании свидетельства о регис</w:t>
      </w:r>
      <w:r>
        <w:rPr>
          <w:rFonts w:ascii="Arial" w:hAnsi="Arial"/>
          <w:lang w:eastAsia="ru-RU"/>
        </w:rPr>
        <w:t xml:space="preserve">трации права собственности   № </w:t>
      </w:r>
      <w:r>
        <w:rPr>
          <w:rFonts w:ascii="Arial" w:hAnsi="Arial"/>
          <w:b/>
          <w:u w:val="single"/>
          <w:lang w:eastAsia="ru-RU"/>
        </w:rPr>
        <w:t>______________</w:t>
      </w:r>
      <w:r>
        <w:rPr>
          <w:rFonts w:ascii="Arial" w:hAnsi="Arial"/>
          <w:lang w:eastAsia="ru-RU"/>
        </w:rPr>
        <w:t xml:space="preserve">от </w:t>
      </w:r>
      <w:r>
        <w:rPr>
          <w:rFonts w:ascii="Arial" w:hAnsi="Arial"/>
          <w:b/>
          <w:u w:val="single"/>
          <w:lang w:eastAsia="ru-RU"/>
        </w:rPr>
        <w:t>_______________</w:t>
      </w:r>
      <w:r w:rsidRPr="00413009">
        <w:rPr>
          <w:rFonts w:ascii="Arial" w:hAnsi="Arial"/>
          <w:lang w:eastAsia="ru-RU"/>
        </w:rPr>
        <w:t>выд</w:t>
      </w:r>
      <w:r>
        <w:rPr>
          <w:rFonts w:ascii="Arial" w:hAnsi="Arial"/>
          <w:lang w:eastAsia="ru-RU"/>
        </w:rPr>
        <w:t>анном</w:t>
      </w:r>
      <w:r>
        <w:rPr>
          <w:rFonts w:ascii="Arial" w:hAnsi="Arial"/>
          <w:b/>
          <w:sz w:val="18"/>
          <w:szCs w:val="18"/>
          <w:u w:val="single"/>
          <w:lang w:eastAsia="ru-RU"/>
        </w:rPr>
        <w:t>____________________________________</w:t>
      </w:r>
      <w:r w:rsidR="009071D3">
        <w:rPr>
          <w:rFonts w:ascii="Arial" w:hAnsi="Arial"/>
          <w:b/>
          <w:sz w:val="18"/>
          <w:szCs w:val="18"/>
          <w:u w:val="single"/>
          <w:lang w:eastAsia="ru-RU"/>
        </w:rPr>
        <w:t>____________________________</w:t>
      </w:r>
      <w:r>
        <w:rPr>
          <w:rFonts w:ascii="Arial" w:hAnsi="Arial"/>
          <w:b/>
          <w:sz w:val="18"/>
          <w:szCs w:val="18"/>
          <w:u w:val="single"/>
          <w:lang w:eastAsia="ru-RU"/>
        </w:rPr>
        <w:br/>
        <w:t>_____________________________________________________________________________________________</w:t>
      </w:r>
      <w:r w:rsidRPr="00D774EA">
        <w:rPr>
          <w:rFonts w:ascii="Arial" w:hAnsi="Arial"/>
          <w:lang w:eastAsia="ru-RU"/>
        </w:rPr>
        <w:t>заключили</w:t>
      </w:r>
      <w:r w:rsidRPr="00413009">
        <w:rPr>
          <w:rFonts w:ascii="Arial" w:hAnsi="Arial"/>
          <w:lang w:eastAsia="ru-RU"/>
        </w:rPr>
        <w:t xml:space="preserve"> настоящий Договор об управлении многоквартирным жилым домом.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lang w:eastAsia="ru-RU"/>
        </w:rPr>
      </w:pP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0" w:name="sub_1"/>
      <w:r w:rsidRPr="00413009">
        <w:rPr>
          <w:rFonts w:ascii="Arial" w:hAnsi="Arial"/>
          <w:b/>
          <w:bCs/>
          <w:color w:val="26282F"/>
          <w:lang w:eastAsia="ru-RU"/>
        </w:rPr>
        <w:t>1. Общие положения</w:t>
      </w:r>
    </w:p>
    <w:bookmarkEnd w:id="0"/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" w:name="sub_11"/>
      <w:r w:rsidRPr="00413009">
        <w:rPr>
          <w:rFonts w:ascii="Arial" w:hAnsi="Arial"/>
          <w:lang w:eastAsia="ru-RU"/>
        </w:rPr>
        <w:t xml:space="preserve">1.1. Настоящий Договор заключен на основании </w:t>
      </w:r>
      <w:hyperlink r:id="rId4" w:history="1">
        <w:r w:rsidRPr="00413009">
          <w:rPr>
            <w:rFonts w:ascii="Arial" w:hAnsi="Arial"/>
            <w:color w:val="106BBE"/>
            <w:lang w:eastAsia="ru-RU"/>
          </w:rPr>
          <w:t>ст. 162</w:t>
        </w:r>
      </w:hyperlink>
      <w:r w:rsidRPr="00413009">
        <w:rPr>
          <w:rFonts w:ascii="Arial" w:hAnsi="Arial"/>
          <w:lang w:eastAsia="ru-RU"/>
        </w:rPr>
        <w:t xml:space="preserve"> Жилищного кодекса РФ, решения общего собрания собственников </w:t>
      </w:r>
      <w:r>
        <w:rPr>
          <w:rFonts w:ascii="Arial" w:hAnsi="Arial"/>
          <w:lang w:eastAsia="ru-RU"/>
        </w:rPr>
        <w:t xml:space="preserve">жилого дома от   </w:t>
      </w:r>
      <w:r w:rsidR="009071D3">
        <w:rPr>
          <w:rFonts w:ascii="Arial" w:hAnsi="Arial"/>
          <w:u w:val="single"/>
          <w:lang w:eastAsia="ru-RU"/>
        </w:rPr>
        <w:t xml:space="preserve">_23 </w:t>
      </w:r>
      <w:proofErr w:type="gramStart"/>
      <w:r w:rsidR="009071D3">
        <w:rPr>
          <w:rFonts w:ascii="Arial" w:hAnsi="Arial"/>
          <w:u w:val="single"/>
          <w:lang w:eastAsia="ru-RU"/>
        </w:rPr>
        <w:t>марта</w:t>
      </w:r>
      <w:r>
        <w:rPr>
          <w:rFonts w:ascii="Arial" w:hAnsi="Arial"/>
          <w:u w:val="single"/>
          <w:lang w:eastAsia="ru-RU"/>
        </w:rPr>
        <w:t xml:space="preserve">  2014</w:t>
      </w:r>
      <w:proofErr w:type="gramEnd"/>
      <w:r>
        <w:rPr>
          <w:rFonts w:ascii="Arial" w:hAnsi="Arial"/>
          <w:u w:val="single"/>
          <w:lang w:eastAsia="ru-RU"/>
        </w:rPr>
        <w:t>г.</w:t>
      </w:r>
      <w:r>
        <w:rPr>
          <w:rFonts w:ascii="Arial" w:hAnsi="Arial"/>
          <w:lang w:eastAsia="ru-RU"/>
        </w:rPr>
        <w:t xml:space="preserve">  </w:t>
      </w:r>
      <w:proofErr w:type="gramStart"/>
      <w:r w:rsidRPr="00413009">
        <w:rPr>
          <w:rFonts w:ascii="Arial" w:hAnsi="Arial"/>
          <w:lang w:eastAsia="ru-RU"/>
        </w:rPr>
        <w:t>проведенного</w:t>
      </w:r>
      <w:proofErr w:type="gramEnd"/>
      <w:r w:rsidRPr="00413009">
        <w:rPr>
          <w:rFonts w:ascii="Arial" w:hAnsi="Arial"/>
          <w:lang w:eastAsia="ru-RU"/>
        </w:rPr>
        <w:t xml:space="preserve"> администрацией городского поселения – поселка Селижарово </w:t>
      </w:r>
      <w:proofErr w:type="spellStart"/>
      <w:r w:rsidRPr="00413009">
        <w:rPr>
          <w:rFonts w:ascii="Arial" w:hAnsi="Arial"/>
          <w:lang w:eastAsia="ru-RU"/>
        </w:rPr>
        <w:t>Селижаровского</w:t>
      </w:r>
      <w:proofErr w:type="spellEnd"/>
      <w:r w:rsidRPr="00413009">
        <w:rPr>
          <w:rFonts w:ascii="Arial" w:hAnsi="Arial"/>
          <w:lang w:eastAsia="ru-RU"/>
        </w:rPr>
        <w:t xml:space="preserve"> района Тверской области.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" w:name="sub_12"/>
      <w:bookmarkEnd w:id="1"/>
      <w:r w:rsidRPr="00413009">
        <w:rPr>
          <w:rFonts w:ascii="Arial" w:hAnsi="Arial"/>
          <w:lang w:eastAsia="ru-RU"/>
        </w:rPr>
        <w:t>1.2. Условия настоящего Договора определены собранием собственников жилого дома и являются одинаковыми для всех собственников помещения.</w:t>
      </w:r>
    </w:p>
    <w:bookmarkEnd w:id="2"/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3" w:name="sub_2"/>
      <w:r w:rsidRPr="00413009">
        <w:rPr>
          <w:rFonts w:ascii="Arial" w:hAnsi="Arial"/>
          <w:b/>
          <w:bCs/>
          <w:color w:val="26282F"/>
          <w:lang w:eastAsia="ru-RU"/>
        </w:rPr>
        <w:t>2. Термины, используемые в Договоре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" w:name="sub_21"/>
      <w:bookmarkEnd w:id="3"/>
      <w:r w:rsidRPr="00413009">
        <w:rPr>
          <w:rFonts w:ascii="Arial" w:hAnsi="Arial"/>
          <w:b/>
          <w:bCs/>
          <w:color w:val="26282F"/>
          <w:lang w:eastAsia="ru-RU"/>
        </w:rPr>
        <w:t>Собственник</w:t>
      </w:r>
      <w:r w:rsidRPr="00413009">
        <w:rPr>
          <w:rFonts w:ascii="Arial" w:hAnsi="Arial"/>
          <w:lang w:eastAsia="ru-RU"/>
        </w:rPr>
        <w:t xml:space="preserve"> - субъект гражданского права, право собственности которого на жилое помещение в многоквартирном доме зарегистрировано в установленном порядке.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eastAsia="ru-RU"/>
        </w:rPr>
      </w:pPr>
      <w:r w:rsidRPr="0070103F">
        <w:rPr>
          <w:rFonts w:ascii="Arial" w:hAnsi="Arial" w:cs="Arial"/>
          <w:b/>
          <w:lang w:eastAsia="ru-RU"/>
        </w:rPr>
        <w:t>Управляющая компания</w:t>
      </w:r>
      <w:r>
        <w:rPr>
          <w:rFonts w:ascii="Arial" w:hAnsi="Arial" w:cs="Arial"/>
          <w:b/>
          <w:lang w:eastAsia="ru-RU"/>
        </w:rPr>
        <w:t xml:space="preserve"> -</w:t>
      </w:r>
      <w:r>
        <w:rPr>
          <w:rFonts w:ascii="Arial" w:hAnsi="Arial" w:cs="Arial"/>
          <w:lang w:eastAsia="ru-RU"/>
        </w:rPr>
        <w:t xml:space="preserve"> юридическое лицо, получившее право на выполнение функций по управлению многоквартирным домом по результатам общего собрания собственников помещений в многоквартирном доме.</w:t>
      </w:r>
    </w:p>
    <w:p w:rsidR="00796CE4" w:rsidRPr="0070103F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eastAsia="ru-RU"/>
        </w:rPr>
      </w:pPr>
      <w:r w:rsidRPr="00332792">
        <w:rPr>
          <w:rFonts w:ascii="Arial" w:hAnsi="Arial" w:cs="Arial"/>
          <w:b/>
          <w:lang w:eastAsia="ru-RU"/>
        </w:rPr>
        <w:t>Исполнители</w:t>
      </w:r>
      <w:r>
        <w:rPr>
          <w:rFonts w:ascii="Arial" w:hAnsi="Arial" w:cs="Arial"/>
          <w:lang w:eastAsia="ru-RU"/>
        </w:rPr>
        <w:t xml:space="preserve">–организации различных форм собственности, на которые Управляющей организацией на договорной основе возложены обязательства по </w:t>
      </w:r>
      <w:proofErr w:type="gramStart"/>
      <w:r>
        <w:rPr>
          <w:rFonts w:ascii="Arial" w:hAnsi="Arial" w:cs="Arial"/>
          <w:lang w:eastAsia="ru-RU"/>
        </w:rPr>
        <w:t>предоставлению  Собственнику</w:t>
      </w:r>
      <w:proofErr w:type="gramEnd"/>
      <w:r>
        <w:rPr>
          <w:rFonts w:ascii="Arial" w:hAnsi="Arial" w:cs="Arial"/>
          <w:lang w:eastAsia="ru-RU"/>
        </w:rPr>
        <w:t xml:space="preserve"> работ (услуг) по текущему ремонту.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" w:name="sub_22"/>
      <w:bookmarkEnd w:id="4"/>
      <w:r w:rsidRPr="0070103F">
        <w:rPr>
          <w:rFonts w:ascii="Arial" w:hAnsi="Arial" w:cs="Arial"/>
          <w:b/>
          <w:bCs/>
          <w:color w:val="26282F"/>
          <w:lang w:eastAsia="ru-RU"/>
        </w:rPr>
        <w:t>Состав</w:t>
      </w:r>
      <w:r w:rsidRPr="00413009">
        <w:rPr>
          <w:rFonts w:ascii="Arial" w:hAnsi="Arial"/>
          <w:b/>
          <w:bCs/>
          <w:color w:val="26282F"/>
          <w:lang w:eastAsia="ru-RU"/>
        </w:rPr>
        <w:t xml:space="preserve"> имущества</w:t>
      </w:r>
      <w:r w:rsidRPr="00413009">
        <w:rPr>
          <w:rFonts w:ascii="Arial" w:hAnsi="Arial"/>
          <w:lang w:eastAsia="ru-RU"/>
        </w:rPr>
        <w:t xml:space="preserve">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 именно: межквартирные лестничные пл</w:t>
      </w:r>
      <w:r>
        <w:rPr>
          <w:rFonts w:ascii="Arial" w:hAnsi="Arial"/>
          <w:lang w:eastAsia="ru-RU"/>
        </w:rPr>
        <w:t>ощадки и клетки, лестницы,  коридоры</w:t>
      </w:r>
      <w:r w:rsidRPr="00413009">
        <w:rPr>
          <w:rFonts w:ascii="Arial" w:hAnsi="Arial"/>
          <w:lang w:eastAsia="ru-RU"/>
        </w:rPr>
        <w:t>, подвалы, в которых имеются инженерные коммуникации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</w:t>
      </w:r>
      <w:r>
        <w:rPr>
          <w:rFonts w:ascii="Arial" w:hAnsi="Arial"/>
          <w:lang w:eastAsia="ru-RU"/>
        </w:rPr>
        <w:t>-техническое оборудование</w:t>
      </w:r>
      <w:r w:rsidRPr="00413009">
        <w:rPr>
          <w:rFonts w:ascii="Arial" w:hAnsi="Arial"/>
          <w:lang w:eastAsia="ru-RU"/>
        </w:rPr>
        <w:t>, находящееся в данном доме за пределами или внутри помещений и обслуживающее более одног</w:t>
      </w:r>
      <w:r>
        <w:rPr>
          <w:rFonts w:ascii="Arial" w:hAnsi="Arial"/>
          <w:lang w:eastAsia="ru-RU"/>
        </w:rPr>
        <w:t>о помещения.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" w:name="sub_23"/>
      <w:bookmarkEnd w:id="5"/>
      <w:r w:rsidRPr="00413009">
        <w:rPr>
          <w:rFonts w:ascii="Arial" w:hAnsi="Arial"/>
          <w:b/>
          <w:bCs/>
          <w:color w:val="26282F"/>
          <w:lang w:eastAsia="ru-RU"/>
        </w:rPr>
        <w:t>Доля в праве общей собственности на общее имущество в многоквартирном доме (доля Собственника помещения в данном доме)</w:t>
      </w:r>
      <w:r w:rsidRPr="00413009">
        <w:rPr>
          <w:rFonts w:ascii="Arial" w:hAnsi="Arial"/>
          <w:lang w:eastAsia="ru-RU"/>
        </w:rPr>
        <w:t xml:space="preserve"> доля, определяемая отношением общей площади указанного помещения к сумме общих площадей всех помещений в данном доме.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" w:name="sub_24"/>
      <w:bookmarkEnd w:id="6"/>
      <w:r w:rsidRPr="00413009">
        <w:rPr>
          <w:rFonts w:ascii="Arial" w:hAnsi="Arial"/>
          <w:b/>
          <w:bCs/>
          <w:color w:val="26282F"/>
          <w:lang w:eastAsia="ru-RU"/>
        </w:rPr>
        <w:t>Общая площадь жилого помещения</w:t>
      </w:r>
      <w:r w:rsidRPr="00413009">
        <w:rPr>
          <w:rFonts w:ascii="Arial" w:hAnsi="Arial"/>
          <w:lang w:eastAsia="ru-RU"/>
        </w:rPr>
        <w:t xml:space="preserve"> состоит из суммы площади всех частей такого помещения, включая площади помещений вспомогательного использования, </w:t>
      </w:r>
      <w:proofErr w:type="gramStart"/>
      <w:r w:rsidRPr="00413009">
        <w:rPr>
          <w:rFonts w:ascii="Arial" w:hAnsi="Arial"/>
          <w:lang w:eastAsia="ru-RU"/>
        </w:rPr>
        <w:t xml:space="preserve">предназначенных </w:t>
      </w:r>
      <w:r>
        <w:rPr>
          <w:rFonts w:ascii="Arial" w:hAnsi="Arial"/>
          <w:lang w:eastAsia="ru-RU"/>
        </w:rPr>
        <w:t xml:space="preserve"> </w:t>
      </w:r>
      <w:r w:rsidRPr="00413009">
        <w:rPr>
          <w:rFonts w:ascii="Arial" w:hAnsi="Arial"/>
          <w:lang w:eastAsia="ru-RU"/>
        </w:rPr>
        <w:t>для</w:t>
      </w:r>
      <w:proofErr w:type="gramEnd"/>
      <w:r w:rsidRPr="00413009">
        <w:rPr>
          <w:rFonts w:ascii="Arial" w:hAnsi="Arial"/>
          <w:lang w:eastAsia="ru-RU"/>
        </w:rPr>
        <w:t xml:space="preserve"> удовлетворения гражданами бытовых и иных нужд, связанных с их </w:t>
      </w:r>
      <w:r w:rsidRPr="00413009">
        <w:rPr>
          <w:rFonts w:ascii="Arial" w:hAnsi="Arial"/>
          <w:lang w:eastAsia="ru-RU"/>
        </w:rPr>
        <w:lastRenderedPageBreak/>
        <w:t>проживанием в жилом помещении, за исключением балконов, лоджий, веранд и террас.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" w:name="sub_25"/>
      <w:bookmarkEnd w:id="7"/>
      <w:r w:rsidRPr="00413009">
        <w:rPr>
          <w:rFonts w:ascii="Arial" w:hAnsi="Arial"/>
          <w:b/>
          <w:bCs/>
          <w:color w:val="26282F"/>
          <w:lang w:eastAsia="ru-RU"/>
        </w:rPr>
        <w:t xml:space="preserve">Доля в праве </w:t>
      </w:r>
      <w:proofErr w:type="spellStart"/>
      <w:r w:rsidRPr="00413009">
        <w:rPr>
          <w:rFonts w:ascii="Arial" w:hAnsi="Arial"/>
          <w:b/>
          <w:bCs/>
          <w:color w:val="26282F"/>
          <w:lang w:eastAsia="ru-RU"/>
        </w:rPr>
        <w:t>нa</w:t>
      </w:r>
      <w:proofErr w:type="spellEnd"/>
      <w:r w:rsidRPr="00413009">
        <w:rPr>
          <w:rFonts w:ascii="Arial" w:hAnsi="Arial"/>
          <w:b/>
          <w:bCs/>
          <w:color w:val="26282F"/>
          <w:lang w:eastAsia="ru-RU"/>
        </w:rPr>
        <w:t xml:space="preserve"> общее имущество в коммунальной квартире собственника комнаты в данной квартире</w:t>
      </w:r>
      <w:r w:rsidRPr="00413009">
        <w:rPr>
          <w:rFonts w:ascii="Arial" w:hAnsi="Arial"/>
          <w:lang w:eastAsia="ru-RU"/>
        </w:rPr>
        <w:t xml:space="preserve"> - доля, определяемая отношением общей площади указанной комнаты к сумме общих площадей всех помещений в данной квартире.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" w:name="sub_26"/>
      <w:bookmarkEnd w:id="8"/>
      <w:r w:rsidRPr="00413009">
        <w:rPr>
          <w:rFonts w:ascii="Arial" w:hAnsi="Arial"/>
          <w:b/>
          <w:bCs/>
          <w:color w:val="26282F"/>
          <w:lang w:eastAsia="ru-RU"/>
        </w:rPr>
        <w:t>Доля в праве общей собственности на общее имущество в многоквартирном доме собственника комнаты в коммунальной квартире, находящейся в данном доме,</w:t>
      </w:r>
      <w:r w:rsidRPr="00413009">
        <w:rPr>
          <w:rFonts w:ascii="Arial" w:hAnsi="Arial"/>
          <w:lang w:eastAsia="ru-RU"/>
        </w:rPr>
        <w:t xml:space="preserve">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</w:t>
      </w:r>
      <w:proofErr w:type="gramStart"/>
      <w:r w:rsidRPr="00413009">
        <w:rPr>
          <w:rFonts w:ascii="Arial" w:hAnsi="Arial"/>
          <w:lang w:eastAsia="ru-RU"/>
        </w:rPr>
        <w:t>доме.</w:t>
      </w:r>
      <w:bookmarkStart w:id="10" w:name="sub_27"/>
      <w:bookmarkEnd w:id="9"/>
      <w:r w:rsidRPr="00413009">
        <w:rPr>
          <w:rFonts w:ascii="Arial" w:hAnsi="Arial"/>
          <w:lang w:eastAsia="ru-RU"/>
        </w:rPr>
        <w:t>.</w:t>
      </w:r>
      <w:proofErr w:type="gramEnd"/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1" w:name="sub_28"/>
      <w:bookmarkEnd w:id="10"/>
      <w:r w:rsidRPr="00413009">
        <w:rPr>
          <w:rFonts w:ascii="Arial" w:hAnsi="Arial"/>
          <w:b/>
          <w:bCs/>
          <w:color w:val="26282F"/>
          <w:lang w:eastAsia="ru-RU"/>
        </w:rPr>
        <w:t>Содержание общего имущества многоквартирного дома</w:t>
      </w:r>
      <w:r w:rsidRPr="00413009">
        <w:rPr>
          <w:rFonts w:ascii="Arial" w:hAnsi="Arial"/>
          <w:lang w:eastAsia="ru-RU"/>
        </w:rPr>
        <w:t xml:space="preserve"> - комплекс работ и услуг по контролю за его состоянием, поддержанию в исправном состоянии, работоспособности, наладке и регули</w:t>
      </w:r>
      <w:r>
        <w:rPr>
          <w:rFonts w:ascii="Arial" w:hAnsi="Arial"/>
          <w:lang w:eastAsia="ru-RU"/>
        </w:rPr>
        <w:t xml:space="preserve">рованию инженерных </w:t>
      </w:r>
      <w:proofErr w:type="gramStart"/>
      <w:r>
        <w:rPr>
          <w:rFonts w:ascii="Arial" w:hAnsi="Arial"/>
          <w:lang w:eastAsia="ru-RU"/>
        </w:rPr>
        <w:t xml:space="preserve">систем </w:t>
      </w:r>
      <w:r w:rsidRPr="00413009">
        <w:rPr>
          <w:rFonts w:ascii="Arial" w:hAnsi="Arial"/>
          <w:lang w:eastAsia="ru-RU"/>
        </w:rPr>
        <w:t xml:space="preserve"> включает</w:t>
      </w:r>
      <w:proofErr w:type="gramEnd"/>
      <w:r w:rsidRPr="00413009">
        <w:rPr>
          <w:rFonts w:ascii="Arial" w:hAnsi="Arial"/>
          <w:lang w:eastAsia="ru-RU"/>
        </w:rPr>
        <w:t>:</w:t>
      </w:r>
    </w:p>
    <w:bookmarkEnd w:id="11"/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вывоз и размещение ТБО на городской свалке;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техническое обслуживание коммуникаций и оборудования, относящихся к общему имуществу многоквартирного дома;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содержание конструктивных элементов многоквартирного дома;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обслуживание технических устройств, общедомовых приборов учет</w:t>
      </w:r>
      <w:r>
        <w:rPr>
          <w:rFonts w:ascii="Arial" w:hAnsi="Arial"/>
          <w:lang w:eastAsia="ru-RU"/>
        </w:rPr>
        <w:t xml:space="preserve">а  </w:t>
      </w:r>
      <w:r w:rsidRPr="00413009">
        <w:rPr>
          <w:rFonts w:ascii="Arial" w:hAnsi="Arial"/>
          <w:lang w:eastAsia="ru-RU"/>
        </w:rPr>
        <w:t xml:space="preserve"> многоквартирного дома.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2" w:name="sub_29"/>
      <w:r w:rsidRPr="00413009">
        <w:rPr>
          <w:rFonts w:ascii="Arial" w:hAnsi="Arial"/>
          <w:b/>
          <w:bCs/>
          <w:color w:val="26282F"/>
          <w:lang w:eastAsia="ru-RU"/>
        </w:rPr>
        <w:t>Текущий ремонт общего имущества многоквартирного дома</w:t>
      </w:r>
      <w:r w:rsidRPr="00413009">
        <w:rPr>
          <w:rFonts w:ascii="Arial" w:hAnsi="Arial"/>
          <w:lang w:eastAsia="ru-RU"/>
        </w:rPr>
        <w:t xml:space="preserve"> -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</w:t>
      </w:r>
    </w:p>
    <w:bookmarkEnd w:id="12"/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Включает: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текущий ремонт общего санитарно-технического оборудования;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текущий ремонт электротехнического оборудования;</w:t>
      </w:r>
    </w:p>
    <w:p w:rsidR="00796CE4" w:rsidRPr="00413009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текущий ремонт конструктивных элементов многоквартирного дома</w:t>
      </w:r>
      <w:r>
        <w:rPr>
          <w:rFonts w:ascii="Arial" w:hAnsi="Arial"/>
          <w:lang w:eastAsia="ru-RU"/>
        </w:rPr>
        <w:t>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13" w:name="sub_3"/>
      <w:r w:rsidRPr="00775E48">
        <w:rPr>
          <w:rFonts w:ascii="Arial" w:hAnsi="Arial"/>
          <w:b/>
          <w:bCs/>
          <w:color w:val="26282F"/>
          <w:lang w:eastAsia="ru-RU"/>
        </w:rPr>
        <w:t>3. Предмет Договора</w:t>
      </w:r>
    </w:p>
    <w:bookmarkEnd w:id="13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lang w:eastAsia="ru-RU"/>
        </w:rPr>
      </w:pPr>
      <w:bookmarkStart w:id="14" w:name="sub_31"/>
      <w:r w:rsidRPr="00775E48">
        <w:rPr>
          <w:rFonts w:ascii="Arial" w:hAnsi="Arial"/>
          <w:lang w:eastAsia="ru-RU"/>
        </w:rPr>
        <w:t>3.1. Собственник поручает, а Управляющая компания обязуется оказывать услуги и выполнять работы по надлежащему содержанию и ремонту общего имущества в м</w:t>
      </w:r>
      <w:r>
        <w:rPr>
          <w:rFonts w:ascii="Arial" w:hAnsi="Arial"/>
          <w:lang w:eastAsia="ru-RU"/>
        </w:rPr>
        <w:t xml:space="preserve">ногоквартирном доме по адресу: </w:t>
      </w:r>
      <w:r w:rsidR="009071D3">
        <w:rPr>
          <w:rFonts w:ascii="Arial" w:hAnsi="Arial"/>
          <w:u w:val="single"/>
          <w:lang w:eastAsia="ru-RU"/>
        </w:rPr>
        <w:t xml:space="preserve">Тверская обл., п. Селижарово, ул. Микрорайон, д.4, </w:t>
      </w:r>
      <w:proofErr w:type="spellStart"/>
      <w:r w:rsidR="009071D3">
        <w:rPr>
          <w:rFonts w:ascii="Arial" w:hAnsi="Arial"/>
          <w:u w:val="single"/>
          <w:lang w:eastAsia="ru-RU"/>
        </w:rPr>
        <w:t>кв</w:t>
      </w:r>
      <w:proofErr w:type="spellEnd"/>
      <w:r w:rsidR="009071D3">
        <w:rPr>
          <w:rFonts w:ascii="Arial" w:hAnsi="Arial"/>
          <w:u w:val="single"/>
          <w:lang w:eastAsia="ru-RU"/>
        </w:rPr>
        <w:t>._______</w:t>
      </w:r>
      <w:proofErr w:type="gramStart"/>
      <w:r>
        <w:rPr>
          <w:rFonts w:ascii="Arial" w:hAnsi="Arial"/>
          <w:lang w:eastAsia="ru-RU"/>
        </w:rPr>
        <w:t xml:space="preserve">предоставлять </w:t>
      </w:r>
      <w:r w:rsidRPr="00775E48">
        <w:rPr>
          <w:rFonts w:ascii="Arial" w:hAnsi="Arial"/>
          <w:lang w:eastAsia="ru-RU"/>
        </w:rPr>
        <w:t xml:space="preserve"> услуги</w:t>
      </w:r>
      <w:proofErr w:type="gramEnd"/>
      <w:r w:rsidRPr="00775E48">
        <w:rPr>
          <w:rFonts w:ascii="Arial" w:hAnsi="Arial"/>
          <w:lang w:eastAsia="ru-RU"/>
        </w:rPr>
        <w:t xml:space="preserve"> собственникам помещений в данном доме и пользующимся в этом</w:t>
      </w:r>
      <w:r>
        <w:rPr>
          <w:rFonts w:ascii="Arial" w:hAnsi="Arial"/>
          <w:lang w:eastAsia="ru-RU"/>
        </w:rPr>
        <w:t xml:space="preserve"> доме лицам, осуществлять </w:t>
      </w:r>
      <w:r w:rsidRPr="00775E48">
        <w:rPr>
          <w:rFonts w:ascii="Arial" w:hAnsi="Arial"/>
          <w:lang w:eastAsia="ru-RU"/>
        </w:rPr>
        <w:t>направленную на достижение целей управления многоквартирным домом деятельность.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5" w:name="sub_32"/>
      <w:bookmarkEnd w:id="14"/>
      <w:r w:rsidRPr="00775E48">
        <w:rPr>
          <w:rFonts w:ascii="Arial" w:hAnsi="Arial"/>
          <w:lang w:eastAsia="ru-RU"/>
        </w:rPr>
        <w:t>3.2. Собственник обязуется оплачивать услуги Управляющей компании в порядке, установленном настоящим Договором.</w:t>
      </w:r>
    </w:p>
    <w:bookmarkEnd w:id="15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16" w:name="sub_4"/>
      <w:r w:rsidRPr="00775E48">
        <w:rPr>
          <w:rFonts w:ascii="Arial" w:hAnsi="Arial"/>
          <w:b/>
          <w:bCs/>
          <w:color w:val="26282F"/>
          <w:lang w:eastAsia="ru-RU"/>
        </w:rPr>
        <w:t>4. Права и обязанности Сторон</w:t>
      </w:r>
    </w:p>
    <w:bookmarkEnd w:id="16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7" w:name="sub_41"/>
      <w:r w:rsidRPr="00775E48">
        <w:rPr>
          <w:rFonts w:ascii="Arial" w:hAnsi="Arial"/>
          <w:lang w:eastAsia="ru-RU"/>
        </w:rPr>
        <w:t>4.1. Управляющая компания обязуется: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8" w:name="sub_411"/>
      <w:bookmarkEnd w:id="17"/>
      <w:r w:rsidRPr="00775E48">
        <w:rPr>
          <w:rFonts w:ascii="Arial" w:hAnsi="Arial"/>
          <w:lang w:eastAsia="ru-RU"/>
        </w:rPr>
        <w:t xml:space="preserve">4.1.1. Управлять многоквартирным жилым домом в соответствии с условиями настоящего Договора и действующим </w:t>
      </w:r>
      <w:hyperlink r:id="rId5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>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9" w:name="sub_412"/>
      <w:bookmarkEnd w:id="18"/>
      <w:r w:rsidRPr="00775E48">
        <w:rPr>
          <w:rFonts w:ascii="Arial" w:hAnsi="Arial"/>
          <w:lang w:eastAsia="ru-RU"/>
        </w:rPr>
        <w:t>4.1.2. Самостоятельно или с привлечением иных юридических лиц и специалистов, имеющих необходимые навыки, оборудование, сертификаты, лицензии и иные разрешите</w:t>
      </w:r>
      <w:r>
        <w:rPr>
          <w:rFonts w:ascii="Arial" w:hAnsi="Arial"/>
          <w:lang w:eastAsia="ru-RU"/>
        </w:rPr>
        <w:t>льные документы, организовать</w:t>
      </w:r>
      <w:r w:rsidRPr="00775E48">
        <w:rPr>
          <w:rFonts w:ascii="Arial" w:hAnsi="Arial"/>
          <w:lang w:eastAsia="ru-RU"/>
        </w:rPr>
        <w:t xml:space="preserve"> проведение работ по содержанию и текущему ремонту общего имущества многоквартирного дома в соответствии с действующим </w:t>
      </w:r>
      <w:hyperlink r:id="rId6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>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0" w:name="sub_413"/>
      <w:bookmarkEnd w:id="19"/>
      <w:r w:rsidRPr="00775E48">
        <w:rPr>
          <w:rFonts w:ascii="Arial" w:hAnsi="Arial"/>
          <w:lang w:eastAsia="ru-RU"/>
        </w:rPr>
        <w:t>4.1.3. Предста</w:t>
      </w:r>
      <w:r>
        <w:rPr>
          <w:rFonts w:ascii="Arial" w:hAnsi="Arial"/>
          <w:lang w:eastAsia="ru-RU"/>
        </w:rPr>
        <w:t>влять интересы Собственника</w:t>
      </w:r>
      <w:r w:rsidRPr="00775E48">
        <w:rPr>
          <w:rFonts w:ascii="Arial" w:hAnsi="Arial"/>
          <w:lang w:eastAsia="ru-RU"/>
        </w:rPr>
        <w:t xml:space="preserve"> по предмету 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1" w:name="sub_414"/>
      <w:bookmarkEnd w:id="20"/>
      <w:r>
        <w:rPr>
          <w:rFonts w:ascii="Arial" w:hAnsi="Arial"/>
          <w:lang w:eastAsia="ru-RU"/>
        </w:rPr>
        <w:t>4.1.4. Вести реестр собственников,</w:t>
      </w:r>
      <w:r w:rsidRPr="00775E48">
        <w:rPr>
          <w:rFonts w:ascii="Arial" w:hAnsi="Arial"/>
          <w:lang w:eastAsia="ru-RU"/>
        </w:rPr>
        <w:t xml:space="preserve"> хранить техническую документацию (базы данных) на многоквартирный дом, внутридомов</w:t>
      </w:r>
      <w:r>
        <w:rPr>
          <w:rFonts w:ascii="Arial" w:hAnsi="Arial"/>
          <w:lang w:eastAsia="ru-RU"/>
        </w:rPr>
        <w:t>ое инженерное оборудование</w:t>
      </w:r>
      <w:r w:rsidRPr="00775E48">
        <w:rPr>
          <w:rFonts w:ascii="Arial" w:hAnsi="Arial"/>
          <w:lang w:eastAsia="ru-RU"/>
        </w:rPr>
        <w:t xml:space="preserve">, а также </w:t>
      </w:r>
      <w:r w:rsidRPr="00775E48">
        <w:rPr>
          <w:rFonts w:ascii="Arial" w:hAnsi="Arial"/>
          <w:lang w:eastAsia="ru-RU"/>
        </w:rPr>
        <w:lastRenderedPageBreak/>
        <w:t>бухгалтерскую, статистическую, хозяйственно-финансовую документацию и расчеты, связанные с исполнением Договора. По требованию Собственника знакомить его с условиями совершенных Управляющей компанией сделок в рамках исполнения Договора.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2" w:name="sub_415"/>
      <w:bookmarkEnd w:id="21"/>
      <w:r>
        <w:rPr>
          <w:rFonts w:ascii="Arial" w:hAnsi="Arial"/>
          <w:lang w:eastAsia="ru-RU"/>
        </w:rPr>
        <w:t>4.1.5. Два раза в год, весенне-осенний период,</w:t>
      </w:r>
      <w:r w:rsidRPr="00775E48">
        <w:rPr>
          <w:rFonts w:ascii="Arial" w:hAnsi="Arial"/>
          <w:lang w:eastAsia="ru-RU"/>
        </w:rPr>
        <w:t xml:space="preserve"> проводить технические осмотры многоквартирного дома и корректировать базы данных, отражающих состояние дома, в соответствии с результатами осмотра.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3" w:name="sub_416"/>
      <w:bookmarkEnd w:id="22"/>
      <w:r w:rsidRPr="00775E48">
        <w:rPr>
          <w:rFonts w:ascii="Arial" w:hAnsi="Arial"/>
          <w:lang w:eastAsia="ru-RU"/>
        </w:rPr>
        <w:t xml:space="preserve">4.1.6. Разрабатывать планы работ и услуг по содержанию, текущему ремонту общего имущества многоквартирного дома. Перечень выполнения работ и услуг по содержанию и ремонту общего имущества многоквартирного дома определяются </w:t>
      </w:r>
      <w:hyperlink w:anchor="sub_1000" w:history="1">
        <w:r>
          <w:rPr>
            <w:rFonts w:ascii="Arial" w:hAnsi="Arial"/>
            <w:color w:val="106BBE"/>
            <w:lang w:eastAsia="ru-RU"/>
          </w:rPr>
          <w:t>Приложением №</w:t>
        </w:r>
        <w:r w:rsidRPr="00413009">
          <w:rPr>
            <w:rFonts w:ascii="Arial" w:hAnsi="Arial"/>
            <w:color w:val="106BBE"/>
            <w:lang w:eastAsia="ru-RU"/>
          </w:rPr>
          <w:t xml:space="preserve"> 1</w:t>
        </w:r>
      </w:hyperlink>
      <w:r w:rsidRPr="00775E48">
        <w:rPr>
          <w:rFonts w:ascii="Arial" w:hAnsi="Arial"/>
          <w:lang w:eastAsia="ru-RU"/>
        </w:rPr>
        <w:t xml:space="preserve"> к настоящему Договору. Периодичность проведения работ определяется законодательством РФ. Иные решения по проведению данных работ и услуг могут быть приняты на общем собрании Собственников и по согласованию с Управляющей компанией, закреплены дополнительным соглашением к настоящему Договору за подписью обеих Сторон.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4" w:name="sub_418"/>
      <w:bookmarkEnd w:id="23"/>
      <w:r>
        <w:rPr>
          <w:rFonts w:ascii="Arial" w:hAnsi="Arial"/>
          <w:lang w:eastAsia="ru-RU"/>
        </w:rPr>
        <w:t>4.1.7</w:t>
      </w:r>
      <w:r w:rsidRPr="00775E48">
        <w:rPr>
          <w:rFonts w:ascii="Arial" w:hAnsi="Arial"/>
          <w:lang w:eastAsia="ru-RU"/>
        </w:rPr>
        <w:t>. Обеспечивать аварийно-диспетчерское обслуживание принятого в управление многоквартирного дома.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5" w:name="sub_419"/>
      <w:bookmarkEnd w:id="24"/>
      <w:r>
        <w:rPr>
          <w:rFonts w:ascii="Arial" w:hAnsi="Arial"/>
          <w:lang w:eastAsia="ru-RU"/>
        </w:rPr>
        <w:t>4.1.8</w:t>
      </w:r>
      <w:r w:rsidRPr="00775E48">
        <w:rPr>
          <w:rFonts w:ascii="Arial" w:hAnsi="Arial"/>
          <w:lang w:eastAsia="ru-RU"/>
        </w:rPr>
        <w:t xml:space="preserve">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</w:t>
      </w:r>
      <w:hyperlink w:anchor="sub_72" w:history="1">
        <w:r w:rsidRPr="00413009">
          <w:rPr>
            <w:rFonts w:ascii="Arial" w:hAnsi="Arial"/>
            <w:color w:val="106BBE"/>
            <w:lang w:eastAsia="ru-RU"/>
          </w:rPr>
          <w:t>пунктов 7.2</w:t>
        </w:r>
      </w:hyperlink>
      <w:r w:rsidRPr="00775E48">
        <w:rPr>
          <w:rFonts w:ascii="Arial" w:hAnsi="Arial"/>
          <w:lang w:eastAsia="ru-RU"/>
        </w:rPr>
        <w:t xml:space="preserve"> и </w:t>
      </w:r>
      <w:hyperlink w:anchor="sub_73" w:history="1">
        <w:r w:rsidRPr="00413009">
          <w:rPr>
            <w:rFonts w:ascii="Arial" w:hAnsi="Arial"/>
            <w:color w:val="106BBE"/>
            <w:lang w:eastAsia="ru-RU"/>
          </w:rPr>
          <w:t>7.3</w:t>
        </w:r>
      </w:hyperlink>
      <w:r w:rsidRPr="00775E48">
        <w:rPr>
          <w:rFonts w:ascii="Arial" w:hAnsi="Arial"/>
          <w:lang w:eastAsia="ru-RU"/>
        </w:rPr>
        <w:t xml:space="preserve"> Договора.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6" w:name="sub_4110"/>
      <w:bookmarkEnd w:id="25"/>
      <w:r>
        <w:rPr>
          <w:rFonts w:ascii="Arial" w:hAnsi="Arial"/>
          <w:lang w:eastAsia="ru-RU"/>
        </w:rPr>
        <w:t>4.1.9</w:t>
      </w:r>
      <w:r w:rsidRPr="00775E48">
        <w:rPr>
          <w:rFonts w:ascii="Arial" w:hAnsi="Arial"/>
          <w:lang w:eastAsia="ru-RU"/>
        </w:rPr>
        <w:t>.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позднее, чем за неделю до наступления перечисленных выше событий.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7" w:name="sub_4111"/>
      <w:bookmarkEnd w:id="26"/>
      <w:r>
        <w:rPr>
          <w:rFonts w:ascii="Arial" w:hAnsi="Arial"/>
          <w:lang w:eastAsia="ru-RU"/>
        </w:rPr>
        <w:t>4.1.10</w:t>
      </w:r>
      <w:r w:rsidRPr="00775E48">
        <w:rPr>
          <w:rFonts w:ascii="Arial" w:hAnsi="Arial"/>
          <w:lang w:eastAsia="ru-RU"/>
        </w:rPr>
        <w:t>. Информировать в письменной форме Собственника об изменении размеров установленных платеж</w:t>
      </w:r>
      <w:r>
        <w:rPr>
          <w:rFonts w:ascii="Arial" w:hAnsi="Arial"/>
          <w:lang w:eastAsia="ru-RU"/>
        </w:rPr>
        <w:t>ей</w:t>
      </w:r>
      <w:r w:rsidRPr="00775E48">
        <w:rPr>
          <w:rFonts w:ascii="Arial" w:hAnsi="Arial"/>
          <w:lang w:eastAsia="ru-RU"/>
        </w:rPr>
        <w:t>:</w:t>
      </w:r>
    </w:p>
    <w:bookmarkEnd w:id="27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775E48">
        <w:rPr>
          <w:rFonts w:ascii="Arial" w:hAnsi="Arial"/>
          <w:lang w:eastAsia="ru-RU"/>
        </w:rPr>
        <w:t>- физических лиц - не позднее, чем за тридцать дней до даты представления платежных документов, на основании которых будут в</w:t>
      </w:r>
      <w:r>
        <w:rPr>
          <w:rFonts w:ascii="Arial" w:hAnsi="Arial"/>
          <w:lang w:eastAsia="ru-RU"/>
        </w:rPr>
        <w:t>носиться платежи в ином размере.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8" w:name="sub_4112"/>
      <w:r>
        <w:rPr>
          <w:rFonts w:ascii="Arial" w:hAnsi="Arial"/>
          <w:lang w:eastAsia="ru-RU"/>
        </w:rPr>
        <w:t>4.1.11</w:t>
      </w:r>
      <w:r w:rsidRPr="00775E48">
        <w:rPr>
          <w:rFonts w:ascii="Arial" w:hAnsi="Arial"/>
          <w:lang w:eastAsia="ru-RU"/>
        </w:rPr>
        <w:t xml:space="preserve">. Производить начисление платежей, установленных в </w:t>
      </w:r>
      <w:hyperlink w:anchor="sub_51" w:history="1">
        <w:r w:rsidRPr="00413009">
          <w:rPr>
            <w:rFonts w:ascii="Arial" w:hAnsi="Arial"/>
            <w:color w:val="106BBE"/>
            <w:lang w:eastAsia="ru-RU"/>
          </w:rPr>
          <w:t>п. 5.1.</w:t>
        </w:r>
      </w:hyperlink>
      <w:r w:rsidRPr="00775E48">
        <w:rPr>
          <w:rFonts w:ascii="Arial" w:hAnsi="Arial"/>
          <w:lang w:eastAsia="ru-RU"/>
        </w:rPr>
        <w:t xml:space="preserve">  Договора, обеспечивая выставление счета в срок до 10 </w:t>
      </w:r>
      <w:r>
        <w:rPr>
          <w:rFonts w:ascii="Arial" w:hAnsi="Arial"/>
          <w:lang w:eastAsia="ru-RU"/>
        </w:rPr>
        <w:t>числа текущего месяца за истекший месяц</w:t>
      </w:r>
      <w:r w:rsidRPr="00775E48">
        <w:rPr>
          <w:rFonts w:ascii="Arial" w:hAnsi="Arial"/>
          <w:lang w:eastAsia="ru-RU"/>
        </w:rPr>
        <w:t>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9" w:name="sub_4113"/>
      <w:bookmarkEnd w:id="28"/>
      <w:r>
        <w:rPr>
          <w:rFonts w:ascii="Arial" w:hAnsi="Arial"/>
          <w:lang w:eastAsia="ru-RU"/>
        </w:rPr>
        <w:t xml:space="preserve">4.1.12. Производить оплату платежных </w:t>
      </w:r>
      <w:proofErr w:type="gramStart"/>
      <w:r>
        <w:rPr>
          <w:rFonts w:ascii="Arial" w:hAnsi="Arial"/>
          <w:lang w:eastAsia="ru-RU"/>
        </w:rPr>
        <w:t>квитанций</w:t>
      </w:r>
      <w:r w:rsidRPr="00775E48">
        <w:rPr>
          <w:rFonts w:ascii="Arial" w:hAnsi="Arial"/>
          <w:lang w:eastAsia="ru-RU"/>
        </w:rPr>
        <w:t xml:space="preserve"> </w:t>
      </w:r>
      <w:r>
        <w:rPr>
          <w:rFonts w:ascii="Arial" w:hAnsi="Arial"/>
          <w:lang w:eastAsia="ru-RU"/>
        </w:rPr>
        <w:t xml:space="preserve"> через</w:t>
      </w:r>
      <w:proofErr w:type="gramEnd"/>
      <w:r>
        <w:rPr>
          <w:rFonts w:ascii="Arial" w:hAnsi="Arial"/>
          <w:lang w:eastAsia="ru-RU"/>
        </w:rPr>
        <w:t xml:space="preserve"> филиал ОАО  «РОССЕЛЬХОЗБАНК»  </w:t>
      </w:r>
      <w:r w:rsidRPr="00775E48">
        <w:rPr>
          <w:rFonts w:ascii="Arial" w:hAnsi="Arial"/>
          <w:lang w:eastAsia="ru-RU"/>
        </w:rPr>
        <w:t xml:space="preserve">установленных в </w:t>
      </w:r>
      <w:r>
        <w:rPr>
          <w:rFonts w:ascii="Arial" w:hAnsi="Arial"/>
          <w:lang w:eastAsia="ru-RU"/>
        </w:rPr>
        <w:t xml:space="preserve"> </w:t>
      </w:r>
      <w:hyperlink w:anchor="sub_51" w:history="1">
        <w:r w:rsidRPr="00413009">
          <w:rPr>
            <w:rFonts w:ascii="Arial" w:hAnsi="Arial"/>
            <w:color w:val="106BBE"/>
            <w:lang w:eastAsia="ru-RU"/>
          </w:rPr>
          <w:t>п. 5.1.</w:t>
        </w:r>
      </w:hyperlink>
      <w:r w:rsidRPr="00775E48">
        <w:rPr>
          <w:rFonts w:ascii="Arial" w:hAnsi="Arial"/>
          <w:lang w:eastAsia="ru-RU"/>
        </w:rPr>
        <w:t xml:space="preserve"> </w:t>
      </w:r>
      <w:r>
        <w:rPr>
          <w:rFonts w:ascii="Arial" w:hAnsi="Arial"/>
          <w:lang w:eastAsia="ru-RU"/>
        </w:rPr>
        <w:t xml:space="preserve"> </w:t>
      </w:r>
      <w:r w:rsidRPr="00775E48">
        <w:rPr>
          <w:rFonts w:ascii="Arial" w:hAnsi="Arial"/>
          <w:lang w:eastAsia="ru-RU"/>
        </w:rPr>
        <w:t>Договора платежей.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0" w:name="sub_4114"/>
      <w:bookmarkEnd w:id="29"/>
      <w:r>
        <w:rPr>
          <w:rFonts w:ascii="Arial" w:hAnsi="Arial"/>
          <w:lang w:eastAsia="ru-RU"/>
        </w:rPr>
        <w:t>4.1.13</w:t>
      </w:r>
      <w:r w:rsidRPr="00775E48">
        <w:rPr>
          <w:rFonts w:ascii="Arial" w:hAnsi="Arial"/>
          <w:lang w:eastAsia="ru-RU"/>
        </w:rPr>
        <w:t>. Рассматривать все претензии Собственника, связанные с исполнением заключенных Управляющей компанией Договоров с третьими лицами и разрешать возникшие конфликтные ситуации.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1" w:name="sub_4115"/>
      <w:bookmarkEnd w:id="30"/>
      <w:r>
        <w:rPr>
          <w:rFonts w:ascii="Arial" w:hAnsi="Arial"/>
          <w:lang w:eastAsia="ru-RU"/>
        </w:rPr>
        <w:t>4.1.14</w:t>
      </w:r>
      <w:r w:rsidRPr="00775E48">
        <w:rPr>
          <w:rFonts w:ascii="Arial" w:hAnsi="Arial"/>
          <w:lang w:eastAsia="ru-RU"/>
        </w:rPr>
        <w:t>. Обеспечить Собственников и владельцев помещений информацией о телефонах аварийных служб.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2" w:name="sub_4116"/>
      <w:bookmarkEnd w:id="31"/>
      <w:r>
        <w:rPr>
          <w:rFonts w:ascii="Arial" w:hAnsi="Arial"/>
          <w:lang w:eastAsia="ru-RU"/>
        </w:rPr>
        <w:t>4.1.15</w:t>
      </w:r>
      <w:r w:rsidRPr="00775E48">
        <w:rPr>
          <w:rFonts w:ascii="Arial" w:hAnsi="Arial"/>
          <w:lang w:eastAsia="ru-RU"/>
        </w:rPr>
        <w:t>. Организовать работы по ликвидации аварий в данном многоквартирном доме.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3" w:name="sub_4117"/>
      <w:bookmarkEnd w:id="32"/>
      <w:r w:rsidRPr="00775E48">
        <w:rPr>
          <w:rFonts w:ascii="Arial" w:hAnsi="Arial"/>
          <w:lang w:eastAsia="ru-RU"/>
        </w:rPr>
        <w:t>4.1.1</w:t>
      </w:r>
      <w:r>
        <w:rPr>
          <w:rFonts w:ascii="Arial" w:hAnsi="Arial"/>
          <w:lang w:eastAsia="ru-RU"/>
        </w:rPr>
        <w:t>6</w:t>
      </w:r>
      <w:r w:rsidRPr="00775E48">
        <w:rPr>
          <w:rFonts w:ascii="Arial" w:hAnsi="Arial"/>
          <w:lang w:eastAsia="ru-RU"/>
        </w:rPr>
        <w:t>. По требованию Собственника выдавать справки формы - 7 "Характеристика жилого помещения" и формы - 9.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4" w:name="sub_4118"/>
      <w:bookmarkEnd w:id="33"/>
      <w:r>
        <w:rPr>
          <w:rFonts w:ascii="Arial" w:hAnsi="Arial"/>
          <w:lang w:eastAsia="ru-RU"/>
        </w:rPr>
        <w:t>4.1.17</w:t>
      </w:r>
      <w:r w:rsidRPr="00775E48">
        <w:rPr>
          <w:rFonts w:ascii="Arial" w:hAnsi="Arial"/>
          <w:lang w:eastAsia="ru-RU"/>
        </w:rPr>
        <w:t>. Приступить к выполнению своих обязательств по Договору с момента вступления его в силу.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5" w:name="sub_4119"/>
      <w:bookmarkEnd w:id="34"/>
      <w:r>
        <w:rPr>
          <w:rFonts w:ascii="Arial" w:hAnsi="Arial"/>
          <w:lang w:eastAsia="ru-RU"/>
        </w:rPr>
        <w:t>4.1.18</w:t>
      </w:r>
      <w:r w:rsidRPr="00775E48">
        <w:rPr>
          <w:rFonts w:ascii="Arial" w:hAnsi="Arial"/>
          <w:lang w:eastAsia="ru-RU"/>
        </w:rPr>
        <w:t>. Предоставлять отчет о выполнении Договора управления за год в течение первого квартала следующего года.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6" w:name="sub_42"/>
      <w:bookmarkEnd w:id="35"/>
      <w:r w:rsidRPr="00775E48">
        <w:rPr>
          <w:rFonts w:ascii="Arial" w:hAnsi="Arial"/>
          <w:lang w:eastAsia="ru-RU"/>
        </w:rPr>
        <w:t>4.2. Управляющая компания вправе: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7" w:name="sub_421"/>
      <w:bookmarkEnd w:id="36"/>
      <w:r w:rsidRPr="00775E48">
        <w:rPr>
          <w:rFonts w:ascii="Arial" w:hAnsi="Arial"/>
          <w:lang w:eastAsia="ru-RU"/>
        </w:rPr>
        <w:t>4.2.1. Самостоятельно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  <w:bookmarkStart w:id="38" w:name="sub_422"/>
      <w:bookmarkEnd w:id="37"/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4.2.2. Организовывать и проводить проверку технического состояния коммунальных систем в помещениях Собственника.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 xml:space="preserve">4.2.3. Проводить проверку работы установленных приборов учета и сохранности пломб. 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9" w:name="sub_427"/>
      <w:bookmarkEnd w:id="38"/>
      <w:r>
        <w:rPr>
          <w:rFonts w:ascii="Arial" w:hAnsi="Arial"/>
          <w:lang w:eastAsia="ru-RU"/>
        </w:rPr>
        <w:t>4.2.4</w:t>
      </w:r>
      <w:r w:rsidRPr="00775E48">
        <w:rPr>
          <w:rFonts w:ascii="Arial" w:hAnsi="Arial"/>
          <w:lang w:eastAsia="ru-RU"/>
        </w:rPr>
        <w:t xml:space="preserve">. Проверять соблюдение Собственником требований, установленных </w:t>
      </w:r>
      <w:hyperlink w:anchor="sub_433" w:history="1">
        <w:proofErr w:type="spellStart"/>
        <w:r>
          <w:rPr>
            <w:rFonts w:ascii="Arial" w:hAnsi="Arial"/>
            <w:color w:val="106BBE"/>
            <w:lang w:eastAsia="ru-RU"/>
          </w:rPr>
          <w:t>пп</w:t>
        </w:r>
        <w:proofErr w:type="spellEnd"/>
        <w:r>
          <w:rPr>
            <w:rFonts w:ascii="Arial" w:hAnsi="Arial"/>
            <w:color w:val="106BBE"/>
            <w:lang w:eastAsia="ru-RU"/>
          </w:rPr>
          <w:t>. 4.3.4 - 4.3.14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 Договора.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0" w:name="sub_428"/>
      <w:bookmarkEnd w:id="39"/>
      <w:r>
        <w:rPr>
          <w:rFonts w:ascii="Arial" w:hAnsi="Arial"/>
          <w:lang w:eastAsia="ru-RU"/>
        </w:rPr>
        <w:lastRenderedPageBreak/>
        <w:t xml:space="preserve">4.2.5. </w:t>
      </w:r>
      <w:proofErr w:type="gramStart"/>
      <w:r>
        <w:rPr>
          <w:rFonts w:ascii="Arial" w:hAnsi="Arial"/>
          <w:lang w:eastAsia="ru-RU"/>
        </w:rPr>
        <w:t xml:space="preserve">Осуществлять </w:t>
      </w:r>
      <w:r w:rsidRPr="00775E48">
        <w:rPr>
          <w:rFonts w:ascii="Arial" w:hAnsi="Arial"/>
          <w:lang w:eastAsia="ru-RU"/>
        </w:rPr>
        <w:t xml:space="preserve"> права</w:t>
      </w:r>
      <w:proofErr w:type="gramEnd"/>
      <w:r w:rsidRPr="00775E48">
        <w:rPr>
          <w:rFonts w:ascii="Arial" w:hAnsi="Arial"/>
          <w:lang w:eastAsia="ru-RU"/>
        </w:rPr>
        <w:t>, предусмотренные действующим законодательством, отнесенные к полномочиям Управляющей компании.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1" w:name="sub_429"/>
      <w:bookmarkEnd w:id="40"/>
      <w:r>
        <w:rPr>
          <w:rFonts w:ascii="Arial" w:hAnsi="Arial"/>
          <w:lang w:eastAsia="ru-RU"/>
        </w:rPr>
        <w:t>4.2.6</w:t>
      </w:r>
      <w:r w:rsidRPr="00775E48">
        <w:rPr>
          <w:rFonts w:ascii="Arial" w:hAnsi="Arial"/>
          <w:lang w:eastAsia="ru-RU"/>
        </w:rPr>
        <w:t>. Взыскивать с Собственника в установленном порядке задолженность по оплате услуг в рамках Договора.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4.2.7.оказывать за дополнительную плату и выполнять работы по договорам, заключаемым с Собственниками и пользователями помещений в многоквартирном доме.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2" w:name="sub_43"/>
      <w:bookmarkEnd w:id="41"/>
      <w:r w:rsidRPr="00775E48">
        <w:rPr>
          <w:rFonts w:ascii="Arial" w:hAnsi="Arial"/>
          <w:lang w:eastAsia="ru-RU"/>
        </w:rPr>
        <w:t>4.3. Собственник обязуется: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 xml:space="preserve">4.3.1 Поддерживать помещение в надлежащем состоянии, не допуская бесхозяйственного обращения с ним.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доме, выносить мусор и пищевые отходы в специально отведенные для </w:t>
      </w:r>
      <w:proofErr w:type="gramStart"/>
      <w:r>
        <w:rPr>
          <w:rFonts w:ascii="Arial" w:hAnsi="Arial"/>
          <w:lang w:eastAsia="ru-RU"/>
        </w:rPr>
        <w:t>этого  места</w:t>
      </w:r>
      <w:bookmarkStart w:id="43" w:name="sub_431"/>
      <w:bookmarkEnd w:id="42"/>
      <w:proofErr w:type="gramEnd"/>
      <w:r>
        <w:rPr>
          <w:rFonts w:ascii="Arial" w:hAnsi="Arial"/>
          <w:lang w:eastAsia="ru-RU"/>
        </w:rPr>
        <w:t>.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4.3.2. За свой счет осуществлять содержание и ремонт принадлежащего ему имущества и оборудования. Находящегося внутри помещения, не относящегося к Общему имуществу.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4.3.3</w:t>
      </w:r>
      <w:r w:rsidRPr="00775E48">
        <w:rPr>
          <w:rFonts w:ascii="Arial" w:hAnsi="Arial"/>
          <w:lang w:eastAsia="ru-RU"/>
        </w:rPr>
        <w:t>. Своевременно в установленные сроки и порядке оплачивать предоставленные по Договору услуги. Возмещать Управляющей компании расходы, связанные с исполнением Договора. Данные расходы включаются в выставляемый Управляющей компанией счет на оплату услуг. При внесении соответствующих платежей руководствоваться утвержденным Управляющей компанией порядком и условиями Договора.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4" w:name="sub_432"/>
      <w:bookmarkEnd w:id="43"/>
      <w:r w:rsidRPr="00775E48">
        <w:rPr>
          <w:rFonts w:ascii="Arial" w:hAnsi="Arial"/>
          <w:lang w:eastAsia="ru-RU"/>
        </w:rPr>
        <w:t>4</w:t>
      </w:r>
      <w:r>
        <w:rPr>
          <w:rFonts w:ascii="Arial" w:hAnsi="Arial"/>
          <w:lang w:eastAsia="ru-RU"/>
        </w:rPr>
        <w:t>.3.4</w:t>
      </w:r>
      <w:r w:rsidRPr="00775E48">
        <w:rPr>
          <w:rFonts w:ascii="Arial" w:hAnsi="Arial"/>
          <w:lang w:eastAsia="ru-RU"/>
        </w:rPr>
        <w:t xml:space="preserve">. Оплачивать вывоз крупногабаритных и строительных отходов сверх установленных </w:t>
      </w:r>
      <w:hyperlink w:anchor="sub_5" w:history="1">
        <w:r w:rsidRPr="00413009">
          <w:rPr>
            <w:rFonts w:ascii="Arial" w:hAnsi="Arial"/>
            <w:color w:val="106BBE"/>
            <w:lang w:eastAsia="ru-RU"/>
          </w:rPr>
          <w:t>п. 5</w:t>
        </w:r>
      </w:hyperlink>
      <w:r w:rsidRPr="00775E48">
        <w:rPr>
          <w:rFonts w:ascii="Arial" w:hAnsi="Arial"/>
          <w:lang w:eastAsia="ru-RU"/>
        </w:rPr>
        <w:t xml:space="preserve"> платежей.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5" w:name="sub_433"/>
      <w:bookmarkEnd w:id="44"/>
      <w:r>
        <w:rPr>
          <w:rFonts w:ascii="Arial" w:hAnsi="Arial"/>
          <w:lang w:eastAsia="ru-RU"/>
        </w:rPr>
        <w:t>4.3.5</w:t>
      </w:r>
      <w:r w:rsidRPr="00775E48">
        <w:rPr>
          <w:rFonts w:ascii="Arial" w:hAnsi="Arial"/>
          <w:lang w:eastAsia="ru-RU"/>
        </w:rPr>
        <w:t>. Предоставить право Управляющей компании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Собственников) во всех организациях.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6" w:name="sub_434"/>
      <w:bookmarkEnd w:id="45"/>
      <w:r>
        <w:rPr>
          <w:rFonts w:ascii="Arial" w:hAnsi="Arial"/>
          <w:lang w:eastAsia="ru-RU"/>
        </w:rPr>
        <w:t>4.3.6</w:t>
      </w:r>
      <w:r w:rsidRPr="00775E48">
        <w:rPr>
          <w:rFonts w:ascii="Arial" w:hAnsi="Arial"/>
          <w:lang w:eastAsia="ru-RU"/>
        </w:rPr>
        <w:t>. Выполнять предусмотренные законодательством санитарно-гигиенические, экологические, архитектурно-</w:t>
      </w:r>
      <w:proofErr w:type="gramStart"/>
      <w:r w:rsidRPr="00775E48">
        <w:rPr>
          <w:rFonts w:ascii="Arial" w:hAnsi="Arial"/>
          <w:lang w:eastAsia="ru-RU"/>
        </w:rPr>
        <w:t>гр</w:t>
      </w:r>
      <w:r>
        <w:rPr>
          <w:rFonts w:ascii="Arial" w:hAnsi="Arial"/>
          <w:lang w:eastAsia="ru-RU"/>
        </w:rPr>
        <w:t xml:space="preserve">адостроительные, </w:t>
      </w:r>
      <w:r w:rsidRPr="00775E48">
        <w:rPr>
          <w:rFonts w:ascii="Arial" w:hAnsi="Arial"/>
          <w:lang w:eastAsia="ru-RU"/>
        </w:rPr>
        <w:t xml:space="preserve"> эксплуатационные</w:t>
      </w:r>
      <w:proofErr w:type="gramEnd"/>
      <w:r w:rsidRPr="00775E48">
        <w:rPr>
          <w:rFonts w:ascii="Arial" w:hAnsi="Arial"/>
          <w:lang w:eastAsia="ru-RU"/>
        </w:rPr>
        <w:t xml:space="preserve"> требования.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7" w:name="sub_435"/>
      <w:bookmarkEnd w:id="46"/>
      <w:r>
        <w:rPr>
          <w:rFonts w:ascii="Arial" w:hAnsi="Arial"/>
          <w:lang w:eastAsia="ru-RU"/>
        </w:rPr>
        <w:t>4.3.7</w:t>
      </w:r>
      <w:r w:rsidRPr="00775E48">
        <w:rPr>
          <w:rFonts w:ascii="Arial" w:hAnsi="Arial"/>
          <w:lang w:eastAsia="ru-RU"/>
        </w:rPr>
        <w:t>. Своевременно предоставлят</w:t>
      </w:r>
      <w:r>
        <w:rPr>
          <w:rFonts w:ascii="Arial" w:hAnsi="Arial"/>
          <w:lang w:eastAsia="ru-RU"/>
        </w:rPr>
        <w:t>ь Управляющей компании сведения</w:t>
      </w:r>
      <w:bookmarkEnd w:id="47"/>
      <w:r w:rsidRPr="00775E48">
        <w:rPr>
          <w:rFonts w:ascii="Arial" w:hAnsi="Arial"/>
          <w:lang w:eastAsia="ru-RU"/>
        </w:rPr>
        <w:t xml:space="preserve"> о смене Собственника. Сообщить Управляющей компании Ф. И. О. нового Собственника и дату вступления нового Собственника в свои права. Представить Управляющей компании Договор купли-продажи жилого помещения, аренды, найма и другие документы, подтверждающие смену собственника или владельца.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8" w:name="sub_436"/>
      <w:r>
        <w:rPr>
          <w:rFonts w:ascii="Arial" w:hAnsi="Arial"/>
          <w:lang w:eastAsia="ru-RU"/>
        </w:rPr>
        <w:t>4.3.8</w:t>
      </w:r>
      <w:r w:rsidRPr="00775E48">
        <w:rPr>
          <w:rFonts w:ascii="Arial" w:hAnsi="Arial"/>
          <w:lang w:eastAsia="ru-RU"/>
        </w:rPr>
        <w:t>. Обеспечить доступ в принадлежащее ему помещение представителям Управляющей компании,</w:t>
      </w:r>
      <w:r>
        <w:rPr>
          <w:rFonts w:ascii="Arial" w:hAnsi="Arial"/>
          <w:lang w:eastAsia="ru-RU"/>
        </w:rPr>
        <w:t xml:space="preserve"> а также организаций </w:t>
      </w:r>
      <w:r w:rsidRPr="00775E48">
        <w:rPr>
          <w:rFonts w:ascii="Arial" w:hAnsi="Arial"/>
          <w:lang w:eastAsia="ru-RU"/>
        </w:rPr>
        <w:t>для выполнения необходимого ремонта общего имущества многоквартирного дома и работ по ликвидации аварий.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9" w:name="sub_437"/>
      <w:bookmarkEnd w:id="48"/>
      <w:r>
        <w:rPr>
          <w:rFonts w:ascii="Arial" w:hAnsi="Arial"/>
          <w:lang w:eastAsia="ru-RU"/>
        </w:rPr>
        <w:t>4.3.9</w:t>
      </w:r>
      <w:r w:rsidRPr="00775E48">
        <w:rPr>
          <w:rFonts w:ascii="Arial" w:hAnsi="Arial"/>
          <w:lang w:eastAsia="ru-RU"/>
        </w:rPr>
        <w:t>. 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компанией. А также не подключать и не использовать бытовые приборы и оборудование, включая индивидуальные приборы очистки воды, не имеющие технических паспортов (свидетельств), не отвечающие требованиям безопасности эксплуатации и санитарно-гигиеническим нормативам без согласования с Управляющей компанией.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0" w:name="sub_438"/>
      <w:bookmarkEnd w:id="49"/>
      <w:r>
        <w:rPr>
          <w:rFonts w:ascii="Arial" w:hAnsi="Arial"/>
          <w:lang w:eastAsia="ru-RU"/>
        </w:rPr>
        <w:t>4.3.10</w:t>
      </w:r>
      <w:r w:rsidRPr="00775E48">
        <w:rPr>
          <w:rFonts w:ascii="Arial" w:hAnsi="Arial"/>
          <w:lang w:eastAsia="ru-RU"/>
        </w:rPr>
        <w:t>. Своевременно сообщать Управляющей компании о выявленных неисправностях, препятствующих оказанию Собственнику услуг в рамках Договора.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1" w:name="sub_439"/>
      <w:bookmarkEnd w:id="50"/>
      <w:r>
        <w:rPr>
          <w:rFonts w:ascii="Arial" w:hAnsi="Arial"/>
          <w:lang w:eastAsia="ru-RU"/>
        </w:rPr>
        <w:t>4.3.11</w:t>
      </w:r>
      <w:r w:rsidRPr="00775E48">
        <w:rPr>
          <w:rFonts w:ascii="Arial" w:hAnsi="Arial"/>
          <w:lang w:eastAsia="ru-RU"/>
        </w:rPr>
        <w:t>. Не осуществлять переоборудование внутренних инженерных сетей без согласования с Управляющей компанией.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2" w:name="sub_4310"/>
      <w:bookmarkEnd w:id="51"/>
      <w:r>
        <w:rPr>
          <w:rFonts w:ascii="Arial" w:hAnsi="Arial"/>
          <w:lang w:eastAsia="ru-RU"/>
        </w:rPr>
        <w:t>4.3.12</w:t>
      </w:r>
      <w:r w:rsidRPr="00775E48">
        <w:rPr>
          <w:rFonts w:ascii="Arial" w:hAnsi="Arial"/>
          <w:lang w:eastAsia="ru-RU"/>
        </w:rPr>
        <w:t>.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 без согласования с Управляющей компанией.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3" w:name="sub_4312"/>
      <w:bookmarkEnd w:id="52"/>
      <w:r>
        <w:rPr>
          <w:rFonts w:ascii="Arial" w:hAnsi="Arial"/>
          <w:lang w:eastAsia="ru-RU"/>
        </w:rPr>
        <w:t>4.3.13</w:t>
      </w:r>
      <w:r w:rsidRPr="00775E48">
        <w:rPr>
          <w:rFonts w:ascii="Arial" w:hAnsi="Arial"/>
          <w:lang w:eastAsia="ru-RU"/>
        </w:rPr>
        <w:t>. Не производить слив воды из системы и приборов отопления.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4" w:name="sub_4313"/>
      <w:bookmarkEnd w:id="53"/>
      <w:r>
        <w:rPr>
          <w:rFonts w:ascii="Arial" w:hAnsi="Arial"/>
          <w:lang w:eastAsia="ru-RU"/>
        </w:rPr>
        <w:t>4.3.14</w:t>
      </w:r>
      <w:r w:rsidRPr="00775E48">
        <w:rPr>
          <w:rFonts w:ascii="Arial" w:hAnsi="Arial"/>
          <w:lang w:eastAsia="ru-RU"/>
        </w:rPr>
        <w:t>. Ознакомить всех совместно проживающих в жилом помещении либо использующих помещение, принадлежащее Собственнику, дееспособных граждан с условиями Договора.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5" w:name="sub_4314"/>
      <w:bookmarkEnd w:id="54"/>
      <w:r>
        <w:rPr>
          <w:rFonts w:ascii="Arial" w:hAnsi="Arial"/>
          <w:lang w:eastAsia="ru-RU"/>
        </w:rPr>
        <w:lastRenderedPageBreak/>
        <w:t>4.3.15</w:t>
      </w:r>
      <w:r w:rsidRPr="00775E48">
        <w:rPr>
          <w:rFonts w:ascii="Arial" w:hAnsi="Arial"/>
          <w:lang w:eastAsia="ru-RU"/>
        </w:rPr>
        <w:t>. Не совершать действий, связанных с отключением многоквартирного дома от подачи электроэнергии, воды и тепла.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6" w:name="sub_4316"/>
      <w:bookmarkEnd w:id="55"/>
      <w:r>
        <w:rPr>
          <w:rFonts w:ascii="Arial" w:hAnsi="Arial"/>
          <w:lang w:eastAsia="ru-RU"/>
        </w:rPr>
        <w:t xml:space="preserve">4.3.16. Исполнять </w:t>
      </w:r>
      <w:r w:rsidRPr="00775E48">
        <w:rPr>
          <w:rFonts w:ascii="Arial" w:hAnsi="Arial"/>
          <w:lang w:eastAsia="ru-RU"/>
        </w:rPr>
        <w:t>обязанности, предусмотренные действующими законодательными и нормативно-правовыми актами Российской Федерации, региональных и местных органов власти применительно к данному Договору.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7" w:name="sub_4317"/>
      <w:bookmarkEnd w:id="56"/>
      <w:r>
        <w:rPr>
          <w:rFonts w:ascii="Arial" w:hAnsi="Arial"/>
          <w:lang w:eastAsia="ru-RU"/>
        </w:rPr>
        <w:t>4.3.17</w:t>
      </w:r>
      <w:r w:rsidRPr="00775E48">
        <w:rPr>
          <w:rFonts w:ascii="Arial" w:hAnsi="Arial"/>
          <w:lang w:eastAsia="ru-RU"/>
        </w:rPr>
        <w:t xml:space="preserve">. При проведении общестроительных, монтажных и отделочных работ при перепланировке и переустройстве принадлежащего Собственнику помещения строго руководствоваться </w:t>
      </w:r>
      <w:hyperlink r:id="rId7" w:history="1">
        <w:r w:rsidRPr="00413009">
          <w:rPr>
            <w:rFonts w:ascii="Arial" w:hAnsi="Arial"/>
            <w:color w:val="106BBE"/>
            <w:lang w:eastAsia="ru-RU"/>
          </w:rPr>
          <w:t>Жилищным кодексом</w:t>
        </w:r>
      </w:hyperlink>
      <w:r w:rsidRPr="00775E48">
        <w:rPr>
          <w:rFonts w:ascii="Arial" w:hAnsi="Arial"/>
          <w:lang w:eastAsia="ru-RU"/>
        </w:rPr>
        <w:t xml:space="preserve"> РФ и действующими нормативными актами.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4.3.18.  Обеспечивать доступ в помещения работникам Управляющей компании и обслуживающих подрядных организаций с предъявлением документа, удостоверяющего личность, для плановых осмотров основных конструктивных элементов многоквартирного дома и инженерного оборудования, а также для выполнения необходимых ремонтных и аварийных работ.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8" w:name="sub_4318"/>
      <w:bookmarkEnd w:id="57"/>
      <w:r>
        <w:rPr>
          <w:rFonts w:ascii="Arial" w:hAnsi="Arial"/>
          <w:lang w:eastAsia="ru-RU"/>
        </w:rPr>
        <w:t>4.3.19.</w:t>
      </w:r>
      <w:r w:rsidRPr="00775E48">
        <w:rPr>
          <w:rFonts w:ascii="Arial" w:hAnsi="Arial"/>
          <w:lang w:eastAsia="ru-RU"/>
        </w:rPr>
        <w:t xml:space="preserve"> В случае возникновения необходимости проведения Управляющей компанией не установленных Договором работ и услуг, в том числе связанных с ликвидацией последствий аварий, наступивших по вине Собственника, либо в связи с нарушением Собственником </w:t>
      </w:r>
      <w:hyperlink w:anchor="sub_435" w:history="1">
        <w:proofErr w:type="spellStart"/>
        <w:r>
          <w:rPr>
            <w:rFonts w:ascii="Arial" w:hAnsi="Arial"/>
            <w:color w:val="106BBE"/>
            <w:lang w:eastAsia="ru-RU"/>
          </w:rPr>
          <w:t>п.п</w:t>
        </w:r>
        <w:proofErr w:type="spellEnd"/>
        <w:r>
          <w:rPr>
            <w:rFonts w:ascii="Arial" w:hAnsi="Arial"/>
            <w:color w:val="106BBE"/>
            <w:lang w:eastAsia="ru-RU"/>
          </w:rPr>
          <w:t>. 4.3.6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, </w:t>
      </w:r>
      <w:hyperlink w:anchor="sub_436" w:history="1">
        <w:r>
          <w:rPr>
            <w:rFonts w:ascii="Arial" w:hAnsi="Arial"/>
            <w:color w:val="106BBE"/>
            <w:lang w:eastAsia="ru-RU"/>
          </w:rPr>
          <w:t>4.3.7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, </w:t>
      </w:r>
      <w:hyperlink w:anchor="sub_437" w:history="1">
        <w:r>
          <w:rPr>
            <w:rFonts w:ascii="Arial" w:hAnsi="Arial"/>
            <w:color w:val="106BBE"/>
            <w:lang w:eastAsia="ru-RU"/>
          </w:rPr>
          <w:t>4.3.9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, </w:t>
      </w:r>
      <w:hyperlink w:anchor="sub_438" w:history="1">
        <w:r>
          <w:rPr>
            <w:rFonts w:ascii="Arial" w:hAnsi="Arial"/>
            <w:color w:val="106BBE"/>
            <w:lang w:eastAsia="ru-RU"/>
          </w:rPr>
          <w:t>4.3.10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, </w:t>
      </w:r>
      <w:hyperlink w:anchor="sub_439" w:history="1">
        <w:r>
          <w:rPr>
            <w:rFonts w:ascii="Arial" w:hAnsi="Arial"/>
            <w:color w:val="106BBE"/>
            <w:lang w:eastAsia="ru-RU"/>
          </w:rPr>
          <w:t>4.3.13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>
        <w:rPr>
          <w:rFonts w:ascii="Arial" w:hAnsi="Arial"/>
          <w:lang w:eastAsia="ru-RU"/>
        </w:rPr>
        <w:t xml:space="preserve">, </w:t>
      </w:r>
      <w:hyperlink w:anchor="sub_4313" w:history="1">
        <w:r>
          <w:rPr>
            <w:rFonts w:ascii="Arial" w:hAnsi="Arial"/>
            <w:color w:val="106BBE"/>
            <w:lang w:eastAsia="ru-RU"/>
          </w:rPr>
          <w:t>4.3.15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 настоящего Договора, указанные работы проводятся за счет Собственника.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9" w:name="sub_44"/>
      <w:bookmarkEnd w:id="58"/>
      <w:r w:rsidRPr="00775E48">
        <w:rPr>
          <w:rFonts w:ascii="Arial" w:hAnsi="Arial"/>
          <w:lang w:eastAsia="ru-RU"/>
        </w:rPr>
        <w:t>4.4. Собственник имеет право: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0" w:name="sub_441"/>
      <w:bookmarkEnd w:id="59"/>
      <w:r w:rsidRPr="00775E48">
        <w:rPr>
          <w:rFonts w:ascii="Arial" w:hAnsi="Arial"/>
          <w:lang w:eastAsia="ru-RU"/>
        </w:rPr>
        <w:t>4.4.1. Знакомит</w:t>
      </w:r>
      <w:r>
        <w:rPr>
          <w:rFonts w:ascii="Arial" w:hAnsi="Arial"/>
          <w:lang w:eastAsia="ru-RU"/>
        </w:rPr>
        <w:t>ь</w:t>
      </w:r>
      <w:r w:rsidRPr="00775E48">
        <w:rPr>
          <w:rFonts w:ascii="Arial" w:hAnsi="Arial"/>
          <w:lang w:eastAsia="ru-RU"/>
        </w:rPr>
        <w:t>ся с условиями сделок, совершенных Управляющей компанией в рамках исполнения Договора.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4.4.2. 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законодательства;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4.4.3. Производить переустройство и перепланировку помещений в соответствии с установленным действующим законодательством порядком;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4.4.4. Права и обязанности граждан, проживающих совместно с Собственниками в принадлежащих им жилых помещениях, осуществляется в соответствии со ст. 31 ЖК РФ;</w:t>
      </w:r>
      <w:bookmarkStart w:id="61" w:name="sub_4445"/>
      <w:bookmarkEnd w:id="60"/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 xml:space="preserve">4.4.5. В случае неотложной необходимости обращаться к Управляющей компании с заявлением о временной приостановке </w:t>
      </w:r>
      <w:proofErr w:type="gramStart"/>
      <w:r>
        <w:rPr>
          <w:rFonts w:ascii="Arial" w:hAnsi="Arial"/>
          <w:lang w:eastAsia="ru-RU"/>
        </w:rPr>
        <w:t>подачи  в</w:t>
      </w:r>
      <w:proofErr w:type="gramEnd"/>
      <w:r>
        <w:rPr>
          <w:rFonts w:ascii="Arial" w:hAnsi="Arial"/>
          <w:lang w:eastAsia="ru-RU"/>
        </w:rPr>
        <w:t xml:space="preserve"> многоквартирный дом воды, электроэнергии, отопления.</w:t>
      </w:r>
    </w:p>
    <w:bookmarkEnd w:id="61"/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4.4.6</w:t>
      </w:r>
      <w:r w:rsidRPr="00775E48">
        <w:rPr>
          <w:rFonts w:ascii="Arial" w:hAnsi="Arial"/>
          <w:lang w:eastAsia="ru-RU"/>
        </w:rPr>
        <w:t>. Осуществлять другие права, предусмотренные действующими н</w:t>
      </w:r>
      <w:r>
        <w:rPr>
          <w:rFonts w:ascii="Arial" w:hAnsi="Arial"/>
          <w:lang w:eastAsia="ru-RU"/>
        </w:rPr>
        <w:t>ормативно-правовыми актами РФ, Тверской области, поселка Селижарово</w:t>
      </w:r>
      <w:r w:rsidRPr="00775E48">
        <w:rPr>
          <w:rFonts w:ascii="Arial" w:hAnsi="Arial"/>
          <w:lang w:eastAsia="ru-RU"/>
        </w:rPr>
        <w:t xml:space="preserve"> применительно к настоящему Договору.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62" w:name="sub_5"/>
      <w:r w:rsidRPr="00775E48">
        <w:rPr>
          <w:rFonts w:ascii="Arial" w:hAnsi="Arial"/>
          <w:b/>
          <w:bCs/>
          <w:color w:val="26282F"/>
          <w:lang w:eastAsia="ru-RU"/>
        </w:rPr>
        <w:t>5. Цена и порядок расчетов</w:t>
      </w:r>
    </w:p>
    <w:bookmarkEnd w:id="62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3" w:name="sub_51"/>
      <w:r w:rsidRPr="00775E48">
        <w:rPr>
          <w:rFonts w:ascii="Arial" w:hAnsi="Arial"/>
          <w:lang w:eastAsia="ru-RU"/>
        </w:rPr>
        <w:t>5.1. Собственник производит оплату в рамках Договора за следующие услуги:</w:t>
      </w:r>
    </w:p>
    <w:bookmarkEnd w:id="63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775E48">
        <w:rPr>
          <w:rFonts w:ascii="Arial" w:hAnsi="Arial"/>
          <w:lang w:eastAsia="ru-RU"/>
        </w:rPr>
        <w:t>- содержание общего имущества многоквартирного дома;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775E48">
        <w:rPr>
          <w:rFonts w:ascii="Arial" w:hAnsi="Arial"/>
          <w:lang w:eastAsia="ru-RU"/>
        </w:rPr>
        <w:t>- текущий ремонт общего имущества многоквартирного дома;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775E48">
        <w:rPr>
          <w:rFonts w:ascii="Arial" w:hAnsi="Arial"/>
          <w:lang w:eastAsia="ru-RU"/>
        </w:rPr>
        <w:t>- управление многоквартирным домом.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4" w:name="sub_52"/>
      <w:r w:rsidRPr="00775E48">
        <w:rPr>
          <w:rFonts w:ascii="Arial" w:hAnsi="Arial"/>
          <w:lang w:eastAsia="ru-RU"/>
        </w:rPr>
        <w:t xml:space="preserve">5.2. Плата за услуги по содержанию и текущему ремонту в рамках Договора устанавливается в размере, обеспечивающем содержание общего имущества в многоквартирном доме, в соответствии с действующим перечнем, составом и периодичностью работ (услуг), указанным в </w:t>
      </w:r>
      <w:hyperlink w:anchor="sub_1000" w:history="1">
        <w:r w:rsidRPr="00413009">
          <w:rPr>
            <w:rFonts w:ascii="Arial" w:hAnsi="Arial"/>
            <w:color w:val="106BBE"/>
            <w:lang w:eastAsia="ru-RU"/>
          </w:rPr>
          <w:t>Приложении N 1.</w:t>
        </w:r>
      </w:hyperlink>
    </w:p>
    <w:p w:rsidR="00796CE4" w:rsidRPr="00F301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b/>
          <w:lang w:eastAsia="ru-RU"/>
        </w:rPr>
      </w:pPr>
      <w:bookmarkStart w:id="65" w:name="sub_53"/>
      <w:bookmarkEnd w:id="64"/>
      <w:r>
        <w:rPr>
          <w:rFonts w:ascii="Arial" w:hAnsi="Arial"/>
          <w:lang w:eastAsia="ru-RU"/>
        </w:rPr>
        <w:t xml:space="preserve">5.3. На момент заключения договора размер платы за управление, </w:t>
      </w:r>
      <w:proofErr w:type="gramStart"/>
      <w:r>
        <w:rPr>
          <w:rFonts w:ascii="Arial" w:hAnsi="Arial"/>
          <w:lang w:eastAsia="ru-RU"/>
        </w:rPr>
        <w:t>содержание  и</w:t>
      </w:r>
      <w:proofErr w:type="gramEnd"/>
      <w:r>
        <w:rPr>
          <w:rFonts w:ascii="Arial" w:hAnsi="Arial"/>
          <w:lang w:eastAsia="ru-RU"/>
        </w:rPr>
        <w:t xml:space="preserve"> ремонт общего имущества жилого дома по настоящему договору, подлежащей оплате  Собственником жилых помещений,    </w:t>
      </w:r>
      <w:r w:rsidRPr="00D774EA">
        <w:rPr>
          <w:rFonts w:ascii="Arial" w:hAnsi="Arial"/>
          <w:b/>
          <w:lang w:eastAsia="ru-RU"/>
        </w:rPr>
        <w:t xml:space="preserve">составляет </w:t>
      </w:r>
      <w:r>
        <w:rPr>
          <w:rFonts w:ascii="Arial" w:hAnsi="Arial"/>
          <w:b/>
          <w:u w:val="single"/>
          <w:lang w:eastAsia="ru-RU"/>
        </w:rPr>
        <w:t>_</w:t>
      </w:r>
      <w:r w:rsidR="009071D3">
        <w:rPr>
          <w:rFonts w:ascii="Arial" w:hAnsi="Arial"/>
          <w:b/>
          <w:u w:val="single"/>
          <w:lang w:eastAsia="ru-RU"/>
        </w:rPr>
        <w:t>8</w:t>
      </w:r>
      <w:r>
        <w:rPr>
          <w:rFonts w:ascii="Arial" w:hAnsi="Arial"/>
          <w:b/>
          <w:u w:val="single"/>
          <w:lang w:eastAsia="ru-RU"/>
        </w:rPr>
        <w:t xml:space="preserve"> </w:t>
      </w:r>
      <w:r w:rsidRPr="00D774EA">
        <w:rPr>
          <w:rFonts w:ascii="Arial" w:hAnsi="Arial"/>
          <w:b/>
          <w:lang w:eastAsia="ru-RU"/>
        </w:rPr>
        <w:t>руб.</w:t>
      </w:r>
      <w:r w:rsidR="009071D3">
        <w:rPr>
          <w:rFonts w:ascii="Arial" w:hAnsi="Arial"/>
          <w:b/>
          <w:u w:val="single"/>
          <w:lang w:eastAsia="ru-RU"/>
        </w:rPr>
        <w:t>_23_</w:t>
      </w:r>
      <w:r w:rsidRPr="00D774EA">
        <w:rPr>
          <w:rFonts w:ascii="Arial" w:hAnsi="Arial"/>
          <w:b/>
          <w:lang w:eastAsia="ru-RU"/>
        </w:rPr>
        <w:t xml:space="preserve">коп. </w:t>
      </w:r>
      <w:r>
        <w:rPr>
          <w:rFonts w:ascii="Arial" w:hAnsi="Arial"/>
          <w:b/>
          <w:lang w:eastAsia="ru-RU"/>
        </w:rPr>
        <w:t>(</w:t>
      </w:r>
      <w:proofErr w:type="gramStart"/>
      <w:r w:rsidR="009071D3">
        <w:rPr>
          <w:rFonts w:ascii="Arial" w:hAnsi="Arial"/>
          <w:b/>
          <w:u w:val="single"/>
          <w:lang w:eastAsia="ru-RU"/>
        </w:rPr>
        <w:t>восемь</w:t>
      </w:r>
      <w:proofErr w:type="gramEnd"/>
      <w:r>
        <w:rPr>
          <w:rFonts w:ascii="Arial" w:hAnsi="Arial"/>
          <w:b/>
          <w:u w:val="single"/>
          <w:lang w:eastAsia="ru-RU"/>
        </w:rPr>
        <w:t xml:space="preserve"> рублей  </w:t>
      </w:r>
      <w:r w:rsidR="009071D3">
        <w:rPr>
          <w:rFonts w:ascii="Arial" w:hAnsi="Arial"/>
          <w:b/>
          <w:u w:val="single"/>
          <w:lang w:eastAsia="ru-RU"/>
        </w:rPr>
        <w:t xml:space="preserve">             _________________23</w:t>
      </w:r>
      <w:bookmarkStart w:id="66" w:name="_GoBack"/>
      <w:bookmarkEnd w:id="66"/>
      <w:r>
        <w:rPr>
          <w:rFonts w:ascii="Arial" w:hAnsi="Arial"/>
          <w:b/>
          <w:u w:val="single"/>
          <w:lang w:eastAsia="ru-RU"/>
        </w:rPr>
        <w:t>_ копейки</w:t>
      </w:r>
      <w:r w:rsidRPr="00D774EA">
        <w:rPr>
          <w:rFonts w:ascii="Arial" w:hAnsi="Arial"/>
          <w:b/>
          <w:lang w:eastAsia="ru-RU"/>
        </w:rPr>
        <w:t>)</w:t>
      </w:r>
      <w:r>
        <w:rPr>
          <w:rFonts w:ascii="Arial" w:hAnsi="Arial"/>
          <w:lang w:eastAsia="ru-RU"/>
        </w:rPr>
        <w:t xml:space="preserve"> за 1кв. метр общей площади жилого помещения.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7" w:name="sub_55"/>
      <w:bookmarkEnd w:id="65"/>
      <w:r>
        <w:rPr>
          <w:rFonts w:ascii="Arial" w:hAnsi="Arial"/>
          <w:lang w:eastAsia="ru-RU"/>
        </w:rPr>
        <w:t>5.4</w:t>
      </w:r>
      <w:r w:rsidRPr="00775E48">
        <w:rPr>
          <w:rFonts w:ascii="Arial" w:hAnsi="Arial"/>
          <w:lang w:eastAsia="ru-RU"/>
        </w:rPr>
        <w:t>. Оплата Собственником оказанных услуг по Договору осуществляется на основании выставляемого Управляющей компанией счета (счет-извещение - для физических лиц, счет-фактура и счет на предоплату для юридических лиц). В выставляемом Управляющей компанией счете-извещении указываются: размер оплаты оказанных услуг, сумма задолженности Собственника по оплате оказанных услуг за предыдущие периоды, а также сумма пени, определенная в соответствии с условиями Договора.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8" w:name="sub_56"/>
      <w:bookmarkEnd w:id="67"/>
      <w:r>
        <w:rPr>
          <w:rFonts w:ascii="Arial" w:hAnsi="Arial"/>
          <w:lang w:eastAsia="ru-RU"/>
        </w:rPr>
        <w:lastRenderedPageBreak/>
        <w:t>5.5</w:t>
      </w:r>
      <w:r w:rsidRPr="00775E48">
        <w:rPr>
          <w:rFonts w:ascii="Arial" w:hAnsi="Arial"/>
          <w:lang w:eastAsia="ru-RU"/>
        </w:rPr>
        <w:t>. Льготы по оплате услуг, являющихся предметом Договора, предоставляются в соответствии с действующим законодательством.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9" w:name="sub_57"/>
      <w:bookmarkEnd w:id="68"/>
      <w:r>
        <w:rPr>
          <w:rFonts w:ascii="Arial" w:hAnsi="Arial"/>
          <w:lang w:eastAsia="ru-RU"/>
        </w:rPr>
        <w:t>5.6</w:t>
      </w:r>
      <w:r w:rsidRPr="00775E48">
        <w:rPr>
          <w:rFonts w:ascii="Arial" w:hAnsi="Arial"/>
          <w:lang w:eastAsia="ru-RU"/>
        </w:rPr>
        <w:t>. В случае изменения стоимости услуг по Договору Управляющая компания производит перерасчет стоимости услуг со дня вступления изменений в силу.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0" w:name="sub_58"/>
      <w:bookmarkEnd w:id="69"/>
      <w:r>
        <w:rPr>
          <w:rFonts w:ascii="Arial" w:hAnsi="Arial"/>
          <w:lang w:eastAsia="ru-RU"/>
        </w:rPr>
        <w:t>5.7</w:t>
      </w:r>
      <w:r w:rsidRPr="00775E48">
        <w:rPr>
          <w:rFonts w:ascii="Arial" w:hAnsi="Arial"/>
          <w:lang w:eastAsia="ru-RU"/>
        </w:rPr>
        <w:t>. Срок внесения платежей:</w:t>
      </w:r>
    </w:p>
    <w:bookmarkEnd w:id="70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- до 20</w:t>
      </w:r>
      <w:r w:rsidRPr="00775E48">
        <w:rPr>
          <w:rFonts w:ascii="Arial" w:hAnsi="Arial"/>
          <w:lang w:eastAsia="ru-RU"/>
        </w:rPr>
        <w:t xml:space="preserve"> числа месяца, следующего за истекшим, - для физических лиц,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775E48">
        <w:rPr>
          <w:rFonts w:ascii="Arial" w:hAnsi="Arial"/>
          <w:lang w:eastAsia="ru-RU"/>
        </w:rPr>
        <w:t>- до 15 числа текущего месяца на основании счета на предоплату для юридических лиц. Счет-фактура является документом, подтверждающим факт оказания услуги.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1" w:name="sub_59"/>
      <w:r>
        <w:rPr>
          <w:rFonts w:ascii="Arial" w:hAnsi="Arial"/>
          <w:lang w:eastAsia="ru-RU"/>
        </w:rPr>
        <w:t>5.8</w:t>
      </w:r>
      <w:r w:rsidRPr="00775E48">
        <w:rPr>
          <w:rFonts w:ascii="Arial" w:hAnsi="Arial"/>
          <w:lang w:eastAsia="ru-RU"/>
        </w:rPr>
        <w:t xml:space="preserve">. Иные сроки </w:t>
      </w:r>
      <w:r>
        <w:rPr>
          <w:rFonts w:ascii="Arial" w:hAnsi="Arial"/>
          <w:lang w:eastAsia="ru-RU"/>
        </w:rPr>
        <w:t>выставления счета</w:t>
      </w:r>
      <w:r w:rsidRPr="00775E48">
        <w:rPr>
          <w:rFonts w:ascii="Arial" w:hAnsi="Arial"/>
          <w:lang w:eastAsia="ru-RU"/>
        </w:rPr>
        <w:t xml:space="preserve"> и сроки их оплаты доводятся до сведения Собственника в соответствии с порядком, устанавливаемым Управляющей компанией.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2" w:name="sub_510"/>
      <w:bookmarkEnd w:id="71"/>
      <w:r>
        <w:rPr>
          <w:rFonts w:ascii="Arial" w:hAnsi="Arial"/>
          <w:lang w:eastAsia="ru-RU"/>
        </w:rPr>
        <w:t>5.9</w:t>
      </w:r>
      <w:r w:rsidRPr="00775E48">
        <w:rPr>
          <w:rFonts w:ascii="Arial" w:hAnsi="Arial"/>
          <w:lang w:eastAsia="ru-RU"/>
        </w:rPr>
        <w:t>.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(услуг), сроки начала проведения работ, стоимость работ (услуг) и оплачивают дополнительно. Размер платежа для Собственника рассчитывается пропорционально доли собственности в общем имуществе многоквартирного дома. Оплата в установленном случае производится Собственником в соответствии с выставленным Управляющей компанией счетом на предоплату,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не позднее 10 банковских дней со дня выставления счета.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3" w:name="sub_511"/>
      <w:bookmarkEnd w:id="72"/>
      <w:r>
        <w:rPr>
          <w:rFonts w:ascii="Arial" w:hAnsi="Arial"/>
          <w:lang w:eastAsia="ru-RU"/>
        </w:rPr>
        <w:t xml:space="preserve">5.10. В случаях возникновения аварийных ситуаций или неисправностей общего имущества не требующих затрат капитального характера, но затрагивающих жизнеобеспечение или безопасное проживание граждан, работы, не входящие в перечень по настоящему договору. Выполняются в установленные сроки с обязательным составлением необходимой подтверждающей документации и последующим возмещением Собственником произведенных затрат соразмерно своей доле в праве общей собственности на имущество жилого дома. Акты работ визируются уполномоченным (старшим) по дому. Оплата выполненных работ производится путем включения в квитанцию об оплате строки 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4" w:name="sub_512"/>
      <w:bookmarkEnd w:id="73"/>
      <w:r>
        <w:rPr>
          <w:rFonts w:ascii="Arial" w:hAnsi="Arial"/>
          <w:lang w:eastAsia="ru-RU"/>
        </w:rPr>
        <w:t>5.11</w:t>
      </w:r>
      <w:r w:rsidRPr="00775E48">
        <w:rPr>
          <w:rFonts w:ascii="Arial" w:hAnsi="Arial"/>
          <w:lang w:eastAsia="ru-RU"/>
        </w:rPr>
        <w:t>. Неиспользование помещений не является основанием невнесения платы за услуги по Договору. Перерасчет платы по услуге "управление" не производится.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bookmarkEnd w:id="74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75" w:name="sub_6"/>
      <w:r w:rsidRPr="00775E48">
        <w:rPr>
          <w:rFonts w:ascii="Arial" w:hAnsi="Arial"/>
          <w:b/>
          <w:bCs/>
          <w:color w:val="26282F"/>
          <w:lang w:eastAsia="ru-RU"/>
        </w:rPr>
        <w:t>6. Ответственности сторон</w:t>
      </w:r>
    </w:p>
    <w:bookmarkEnd w:id="75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6" w:name="sub_61"/>
      <w:r w:rsidRPr="00775E48">
        <w:rPr>
          <w:rFonts w:ascii="Arial" w:hAnsi="Arial"/>
          <w:lang w:eastAsia="ru-RU"/>
        </w:rPr>
        <w:t>6.1. Управляющая компания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7" w:name="sub_62"/>
      <w:bookmarkEnd w:id="76"/>
      <w:r w:rsidRPr="00775E48">
        <w:rPr>
          <w:rFonts w:ascii="Arial" w:hAnsi="Arial"/>
          <w:lang w:eastAsia="ru-RU"/>
        </w:rPr>
        <w:t>6.2. Управляющая компания не несет ответственности за все виды ущерба, возникшие не по ее вине или не по вине ее работников.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8" w:name="sub_63"/>
      <w:bookmarkEnd w:id="77"/>
      <w:r w:rsidRPr="00775E48">
        <w:rPr>
          <w:rFonts w:ascii="Arial" w:hAnsi="Arial"/>
          <w:lang w:eastAsia="ru-RU"/>
        </w:rPr>
        <w:t>6.3. Ответственность по сделкам, совершенным Управляющей компанией со сторонними организациями, самостоятельно несет Управляющая компания.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9" w:name="sub_64"/>
      <w:bookmarkEnd w:id="78"/>
      <w:r w:rsidRPr="00775E48">
        <w:rPr>
          <w:rFonts w:ascii="Arial" w:hAnsi="Arial"/>
          <w:lang w:eastAsia="ru-RU"/>
        </w:rPr>
        <w:t xml:space="preserve">6.4. В случае нарушения Собственником сроков внесения платежей, установленных разделом 5 Договора, Управляющая компания вправе взыскать с него пени в размере 1/300 (одной трехсотой) учетной </w:t>
      </w:r>
      <w:hyperlink r:id="rId8" w:history="1">
        <w:r w:rsidRPr="00413009">
          <w:rPr>
            <w:rFonts w:ascii="Arial" w:hAnsi="Arial"/>
            <w:color w:val="106BBE"/>
            <w:lang w:eastAsia="ru-RU"/>
          </w:rPr>
          <w:t>ставки рефинансирования</w:t>
        </w:r>
      </w:hyperlink>
      <w:r w:rsidRPr="00775E48">
        <w:rPr>
          <w:rFonts w:ascii="Arial" w:hAnsi="Arial"/>
          <w:lang w:eastAsia="ru-RU"/>
        </w:rPr>
        <w:t xml:space="preserve">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компанией, и подлежит уплате Собственником одновременно с оплатой услуг в соответствии с </w:t>
      </w:r>
      <w:hyperlink w:anchor="sub_5" w:history="1">
        <w:r w:rsidRPr="00413009">
          <w:rPr>
            <w:rFonts w:ascii="Arial" w:hAnsi="Arial"/>
            <w:color w:val="106BBE"/>
            <w:lang w:eastAsia="ru-RU"/>
          </w:rPr>
          <w:t>разделом 5</w:t>
        </w:r>
      </w:hyperlink>
      <w:r w:rsidRPr="00775E48">
        <w:rPr>
          <w:rFonts w:ascii="Arial" w:hAnsi="Arial"/>
          <w:lang w:eastAsia="ru-RU"/>
        </w:rPr>
        <w:t xml:space="preserve"> Договора.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0" w:name="sub_65"/>
      <w:bookmarkEnd w:id="79"/>
      <w:r w:rsidRPr="00775E48">
        <w:rPr>
          <w:rFonts w:ascii="Arial" w:hAnsi="Arial"/>
          <w:lang w:eastAsia="ru-RU"/>
        </w:rPr>
        <w:t>6.5. При нарушении Собственником обязательств, предусмотренных Договором, последний несет ответственность перед Управляющей компанией и третьими лицами за все последствия, возникшие в результате каких-либо аварийных и иных ситуаций.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1" w:name="sub_67"/>
      <w:bookmarkEnd w:id="80"/>
      <w:r w:rsidRPr="00775E48">
        <w:rPr>
          <w:rFonts w:ascii="Arial" w:hAnsi="Arial"/>
          <w:lang w:eastAsia="ru-RU"/>
        </w:rPr>
        <w:t xml:space="preserve">6.7. В случае, если Собственник своевременно не уведомил Управляющую компанию о смене Собственника и не представил подтверждающие документы, то обязательства по Договору сохраняются за Собственником, с которым заключен Договор, </w:t>
      </w:r>
      <w:r w:rsidRPr="00775E48">
        <w:rPr>
          <w:rFonts w:ascii="Arial" w:hAnsi="Arial"/>
          <w:lang w:eastAsia="ru-RU"/>
        </w:rPr>
        <w:lastRenderedPageBreak/>
        <w:t>до дня предоставления вышеперечисленных сведений.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2" w:name="sub_68"/>
      <w:bookmarkEnd w:id="81"/>
      <w:r w:rsidRPr="00775E48">
        <w:rPr>
          <w:rFonts w:ascii="Arial" w:hAnsi="Arial"/>
          <w:lang w:eastAsia="ru-RU"/>
        </w:rPr>
        <w:t xml:space="preserve">6.8. Собственник несет ответственность за нарушение требований пожарной безопасности в соответствии с действующим </w:t>
      </w:r>
      <w:hyperlink r:id="rId9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>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3" w:name="sub_69"/>
      <w:bookmarkEnd w:id="82"/>
      <w:r w:rsidRPr="00775E48">
        <w:rPr>
          <w:rFonts w:ascii="Arial" w:hAnsi="Arial"/>
          <w:lang w:eastAsia="ru-RU"/>
        </w:rPr>
        <w:t>6.9. Управляющая компания несет ответственность за организацию и соответствие предоставляемых услуг нормативным актам орга</w:t>
      </w:r>
      <w:r>
        <w:rPr>
          <w:rFonts w:ascii="Arial" w:hAnsi="Arial"/>
          <w:lang w:eastAsia="ru-RU"/>
        </w:rPr>
        <w:t xml:space="preserve">нов местного самоуправления </w:t>
      </w:r>
      <w:proofErr w:type="spellStart"/>
      <w:r>
        <w:rPr>
          <w:rFonts w:ascii="Arial" w:hAnsi="Arial"/>
          <w:lang w:eastAsia="ru-RU"/>
        </w:rPr>
        <w:t>п.Селижарово</w:t>
      </w:r>
      <w:proofErr w:type="spellEnd"/>
      <w:r w:rsidRPr="00775E48">
        <w:rPr>
          <w:rFonts w:ascii="Arial" w:hAnsi="Arial"/>
          <w:lang w:eastAsia="ru-RU"/>
        </w:rPr>
        <w:t xml:space="preserve"> в соответствии с действующим законодательством.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4" w:name="sub_610"/>
      <w:bookmarkEnd w:id="83"/>
      <w:r w:rsidRPr="00775E48">
        <w:rPr>
          <w:rFonts w:ascii="Arial" w:hAnsi="Arial"/>
          <w:lang w:eastAsia="ru-RU"/>
        </w:rPr>
        <w:t xml:space="preserve">6.10. В случае причинения убытков Собственнику по вине Управляющей компании последняя несет ответственность в соответствии с действующим </w:t>
      </w:r>
      <w:hyperlink r:id="rId10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>.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5" w:name="sub_611"/>
      <w:bookmarkEnd w:id="84"/>
      <w:r w:rsidRPr="00775E48">
        <w:rPr>
          <w:rFonts w:ascii="Arial" w:hAnsi="Arial"/>
          <w:lang w:eastAsia="ru-RU"/>
        </w:rPr>
        <w:t>6.11. В случае истечения нормативного срока эксплуатации общего имущества многоквартирного дома Управляющая компания не несет от</w:t>
      </w:r>
      <w:r>
        <w:rPr>
          <w:rFonts w:ascii="Arial" w:hAnsi="Arial"/>
          <w:lang w:eastAsia="ru-RU"/>
        </w:rPr>
        <w:t xml:space="preserve">ветственности </w:t>
      </w:r>
      <w:proofErr w:type="gramStart"/>
      <w:r>
        <w:rPr>
          <w:rFonts w:ascii="Arial" w:hAnsi="Arial"/>
          <w:lang w:eastAsia="ru-RU"/>
        </w:rPr>
        <w:t xml:space="preserve">за </w:t>
      </w:r>
      <w:r w:rsidRPr="00775E48">
        <w:rPr>
          <w:rFonts w:ascii="Arial" w:hAnsi="Arial"/>
          <w:lang w:eastAsia="ru-RU"/>
        </w:rPr>
        <w:t xml:space="preserve"> качество</w:t>
      </w:r>
      <w:proofErr w:type="gramEnd"/>
      <w:r w:rsidRPr="00775E48">
        <w:rPr>
          <w:rFonts w:ascii="Arial" w:hAnsi="Arial"/>
          <w:lang w:eastAsia="ru-RU"/>
        </w:rPr>
        <w:t xml:space="preserve"> услуг по содержанию и текущему ремонту общего имущества многоквартирного дома.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 xml:space="preserve">6.12. 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</w:t>
      </w:r>
      <w:proofErr w:type="gramStart"/>
      <w:r>
        <w:rPr>
          <w:rFonts w:ascii="Arial" w:hAnsi="Arial"/>
          <w:lang w:eastAsia="ru-RU"/>
        </w:rPr>
        <w:t>если  Управляющая</w:t>
      </w:r>
      <w:proofErr w:type="gramEnd"/>
      <w:r>
        <w:rPr>
          <w:rFonts w:ascii="Arial" w:hAnsi="Arial"/>
          <w:lang w:eastAsia="ru-RU"/>
        </w:rPr>
        <w:t xml:space="preserve"> компания не выполняет условий такого договора, о чем  Управляющая компания должна быть предупреждена не позже чем за два месяца до прекращения настоящего договора путем предоставления ей протокола решения общего собрания.</w:t>
      </w:r>
    </w:p>
    <w:p w:rsidR="00796CE4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6.13. Управляющая компания многоквартирного дома в одностороннем порядке вправе отказаться от исполнения договора управления многоквартирным домом. Если большинство собственников помещений многоквартирного дома не выполняет условий настоящего договора.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6" w:name="sub_612"/>
      <w:bookmarkEnd w:id="85"/>
      <w:r>
        <w:rPr>
          <w:rFonts w:ascii="Arial" w:hAnsi="Arial"/>
          <w:lang w:eastAsia="ru-RU"/>
        </w:rPr>
        <w:t>6.14</w:t>
      </w:r>
      <w:r w:rsidRPr="00775E48">
        <w:rPr>
          <w:rFonts w:ascii="Arial" w:hAnsi="Arial"/>
          <w:lang w:eastAsia="ru-RU"/>
        </w:rPr>
        <w:t>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bookmarkEnd w:id="86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87" w:name="sub_7"/>
      <w:r w:rsidRPr="00775E48">
        <w:rPr>
          <w:rFonts w:ascii="Arial" w:hAnsi="Arial"/>
          <w:b/>
          <w:bCs/>
          <w:color w:val="26282F"/>
          <w:lang w:eastAsia="ru-RU"/>
        </w:rPr>
        <w:t>7. Особые условия</w:t>
      </w:r>
    </w:p>
    <w:bookmarkEnd w:id="87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8" w:name="sub_71"/>
      <w:r w:rsidRPr="00775E48">
        <w:rPr>
          <w:rFonts w:ascii="Arial" w:hAnsi="Arial"/>
          <w:lang w:eastAsia="ru-RU"/>
        </w:rPr>
        <w:t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9" w:name="sub_72"/>
      <w:bookmarkEnd w:id="88"/>
      <w:r w:rsidRPr="00775E48">
        <w:rPr>
          <w:rFonts w:ascii="Arial" w:hAnsi="Arial"/>
          <w:lang w:eastAsia="ru-RU"/>
        </w:rPr>
        <w:t>7.2.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компании.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0" w:name="sub_73"/>
      <w:bookmarkEnd w:id="89"/>
      <w:r w:rsidRPr="00775E48">
        <w:rPr>
          <w:rFonts w:ascii="Arial" w:hAnsi="Arial"/>
          <w:lang w:eastAsia="ru-RU"/>
        </w:rPr>
        <w:t>7.3. Претензии (жалобы) могут быть предъявлены Собственником в течение 2-х недель от даты, когда он узнал или должен был узнать о нарушении его прав. Претензии (жалобы), предъявленные по истечении данного срока, Управляющая компания не рассматривает.</w:t>
      </w:r>
    </w:p>
    <w:bookmarkEnd w:id="90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91" w:name="sub_8"/>
      <w:r w:rsidRPr="00775E48">
        <w:rPr>
          <w:rFonts w:ascii="Arial" w:hAnsi="Arial"/>
          <w:b/>
          <w:bCs/>
          <w:color w:val="26282F"/>
          <w:lang w:eastAsia="ru-RU"/>
        </w:rPr>
        <w:t>8. Форс-мажор</w:t>
      </w:r>
    </w:p>
    <w:bookmarkEnd w:id="91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2" w:name="sub_81"/>
      <w:r w:rsidRPr="00775E48">
        <w:rPr>
          <w:rFonts w:ascii="Arial" w:hAnsi="Arial"/>
          <w:lang w:eastAsia="ru-RU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3" w:name="sub_82"/>
      <w:bookmarkEnd w:id="92"/>
      <w:r w:rsidRPr="00775E48">
        <w:rPr>
          <w:rFonts w:ascii="Arial" w:hAnsi="Arial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4" w:name="sub_83"/>
      <w:bookmarkEnd w:id="93"/>
      <w:r w:rsidRPr="00775E48">
        <w:rPr>
          <w:rFonts w:ascii="Arial" w:hAnsi="Arial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bookmarkEnd w:id="94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95" w:name="sub_9"/>
      <w:r w:rsidRPr="00775E48">
        <w:rPr>
          <w:rFonts w:ascii="Arial" w:hAnsi="Arial"/>
          <w:b/>
          <w:bCs/>
          <w:color w:val="26282F"/>
          <w:lang w:eastAsia="ru-RU"/>
        </w:rPr>
        <w:lastRenderedPageBreak/>
        <w:t>9. Срок действия Договора</w:t>
      </w:r>
    </w:p>
    <w:bookmarkEnd w:id="95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6" w:name="sub_91"/>
      <w:r w:rsidRPr="00775E48">
        <w:rPr>
          <w:rFonts w:ascii="Arial" w:hAnsi="Arial"/>
          <w:lang w:eastAsia="ru-RU"/>
        </w:rPr>
        <w:t xml:space="preserve">9.1. Договор является публичным Договором в соответствии со </w:t>
      </w:r>
      <w:hyperlink r:id="rId11" w:history="1">
        <w:r w:rsidRPr="00413009">
          <w:rPr>
            <w:rFonts w:ascii="Arial" w:hAnsi="Arial"/>
            <w:color w:val="106BBE"/>
            <w:lang w:eastAsia="ru-RU"/>
          </w:rPr>
          <w:t>статьей 426</w:t>
        </w:r>
      </w:hyperlink>
      <w:r w:rsidRPr="00775E48">
        <w:rPr>
          <w:rFonts w:ascii="Arial" w:hAnsi="Arial"/>
          <w:lang w:eastAsia="ru-RU"/>
        </w:rPr>
        <w:t xml:space="preserve"> Гражданского кодекса Российской Федерации.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7" w:name="sub_92"/>
      <w:bookmarkEnd w:id="96"/>
      <w:r>
        <w:rPr>
          <w:rFonts w:ascii="Arial" w:hAnsi="Arial"/>
          <w:lang w:eastAsia="ru-RU"/>
        </w:rPr>
        <w:t xml:space="preserve">9.2. Договор заключен сроком </w:t>
      </w:r>
      <w:proofErr w:type="gramStart"/>
      <w:r>
        <w:rPr>
          <w:rFonts w:ascii="Arial" w:hAnsi="Arial"/>
          <w:lang w:eastAsia="ru-RU"/>
        </w:rPr>
        <w:t>на  1</w:t>
      </w:r>
      <w:proofErr w:type="gramEnd"/>
      <w:r>
        <w:rPr>
          <w:rFonts w:ascii="Arial" w:hAnsi="Arial"/>
          <w:lang w:eastAsia="ru-RU"/>
        </w:rPr>
        <w:t xml:space="preserve"> (один) год. Начало действия Договора с </w:t>
      </w:r>
      <w:r>
        <w:rPr>
          <w:rFonts w:ascii="Arial" w:hAnsi="Arial"/>
          <w:b/>
          <w:lang w:eastAsia="ru-RU"/>
        </w:rPr>
        <w:t>1 апреля 2014 года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8" w:name="sub_93"/>
      <w:bookmarkEnd w:id="97"/>
      <w:r w:rsidRPr="00775E48">
        <w:rPr>
          <w:rFonts w:ascii="Arial" w:hAnsi="Arial"/>
          <w:lang w:eastAsia="ru-RU"/>
        </w:rPr>
        <w:t xml:space="preserve">9.3. Договор может быть досрочно расторгнут в соответствии с действующим </w:t>
      </w:r>
      <w:hyperlink r:id="rId12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 xml:space="preserve"> при условии письменного извещения Собственниками многоквартирного дома Управляющей компании за два месяца до даты расторжения.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9" w:name="sub_94"/>
      <w:bookmarkEnd w:id="98"/>
      <w:r w:rsidRPr="00775E48">
        <w:rPr>
          <w:rFonts w:ascii="Arial" w:hAnsi="Arial"/>
          <w:lang w:eastAsia="ru-RU"/>
        </w:rPr>
        <w:t>9.4. В случае расторжения Договора Управляющая компания за 30 (тридцать) дней до прекращения действия Договора обязана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одному из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00" w:name="sub_95"/>
      <w:bookmarkEnd w:id="99"/>
      <w:r w:rsidRPr="00775E48">
        <w:rPr>
          <w:rFonts w:ascii="Arial" w:hAnsi="Arial"/>
          <w:lang w:eastAsia="ru-RU"/>
        </w:rPr>
        <w:t>9.5.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01" w:name="sub_96"/>
      <w:bookmarkEnd w:id="100"/>
      <w:r w:rsidRPr="00775E48">
        <w:rPr>
          <w:rFonts w:ascii="Arial" w:hAnsi="Arial"/>
          <w:lang w:eastAsia="ru-RU"/>
        </w:rPr>
        <w:t xml:space="preserve">9.6. Изменение и расторжение настоящего Договора управления осуществляется в порядке, предусмотренном </w:t>
      </w:r>
      <w:hyperlink r:id="rId13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>.</w:t>
      </w: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02" w:name="sub_97"/>
      <w:bookmarkEnd w:id="101"/>
      <w:r w:rsidRPr="00775E48">
        <w:rPr>
          <w:rFonts w:ascii="Arial" w:hAnsi="Arial"/>
          <w:lang w:eastAsia="ru-RU"/>
        </w:rPr>
        <w:t>9.7.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bookmarkEnd w:id="102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796CE4" w:rsidRPr="00775E48" w:rsidRDefault="00796CE4" w:rsidP="00796C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103" w:name="sub_10"/>
      <w:r w:rsidRPr="00775E48">
        <w:rPr>
          <w:rFonts w:ascii="Arial" w:hAnsi="Arial"/>
          <w:b/>
          <w:bCs/>
          <w:color w:val="26282F"/>
          <w:lang w:eastAsia="ru-RU"/>
        </w:rPr>
        <w:t>10. Реквизиты сторон</w:t>
      </w:r>
    </w:p>
    <w:bookmarkEnd w:id="103"/>
    <w:p w:rsidR="00796CE4" w:rsidRPr="00775E48" w:rsidRDefault="00796CE4" w:rsidP="00796C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96CE4" w:rsidRPr="00E52F69" w:rsidTr="0004620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 w:rsidRPr="00775E48">
              <w:rPr>
                <w:rFonts w:ascii="Arial" w:hAnsi="Arial"/>
                <w:lang w:eastAsia="ru-RU"/>
              </w:rPr>
              <w:t>Собственник:</w:t>
            </w: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________________________________</w:t>
            </w:r>
            <w:proofErr w:type="gramStart"/>
            <w:r>
              <w:rPr>
                <w:rFonts w:ascii="Arial" w:hAnsi="Arial"/>
                <w:lang w:eastAsia="ru-RU"/>
              </w:rPr>
              <w:t>_  паспорт</w:t>
            </w:r>
            <w:proofErr w:type="gramEnd"/>
            <w:r>
              <w:rPr>
                <w:rFonts w:ascii="Arial" w:hAnsi="Arial"/>
                <w:lang w:eastAsia="ru-RU"/>
              </w:rPr>
              <w:t xml:space="preserve">  _______ № _______________</w:t>
            </w:r>
          </w:p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Выдан ___________________________</w:t>
            </w:r>
          </w:p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_________________________________</w:t>
            </w:r>
          </w:p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_________________________________</w:t>
            </w:r>
          </w:p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_________________________________</w:t>
            </w: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/>
                <w:lang w:eastAsia="ru-RU"/>
              </w:rPr>
              <w:t>когда</w:t>
            </w:r>
            <w:proofErr w:type="gramEnd"/>
            <w:r>
              <w:rPr>
                <w:rFonts w:ascii="Arial" w:hAnsi="Arial"/>
                <w:lang w:eastAsia="ru-RU"/>
              </w:rPr>
              <w:t xml:space="preserve"> ____________________________</w:t>
            </w:r>
          </w:p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proofErr w:type="gramStart"/>
            <w:r w:rsidRPr="00775E48">
              <w:rPr>
                <w:rFonts w:ascii="Arial" w:hAnsi="Arial"/>
                <w:lang w:eastAsia="ru-RU"/>
              </w:rPr>
              <w:t>зарегистрирован</w:t>
            </w:r>
            <w:proofErr w:type="gramEnd"/>
            <w:r w:rsidRPr="00775E48">
              <w:rPr>
                <w:rFonts w:ascii="Arial" w:hAnsi="Arial"/>
                <w:lang w:eastAsia="ru-RU"/>
              </w:rPr>
              <w:t xml:space="preserve"> по</w:t>
            </w:r>
            <w:r>
              <w:rPr>
                <w:rFonts w:ascii="Arial" w:hAnsi="Arial"/>
                <w:lang w:eastAsia="ru-RU"/>
              </w:rPr>
              <w:t xml:space="preserve"> месту постоянного проживания:______________________</w:t>
            </w: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________________________________</w:t>
            </w:r>
          </w:p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</w:p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/__________/_______________________</w:t>
            </w:r>
            <w:r w:rsidRPr="00775E48">
              <w:rPr>
                <w:rFonts w:ascii="Arial" w:hAnsi="Arial"/>
                <w:lang w:eastAsia="ru-RU"/>
              </w:rPr>
              <w:t>/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 w:rsidRPr="00775E48">
              <w:rPr>
                <w:rFonts w:ascii="Arial" w:hAnsi="Arial"/>
                <w:lang w:eastAsia="ru-RU"/>
              </w:rPr>
              <w:t>Управляющая компания:</w:t>
            </w: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 xml:space="preserve">Юр. адрес: 172200 Тверская обл. </w:t>
            </w:r>
            <w:proofErr w:type="spellStart"/>
            <w:r>
              <w:rPr>
                <w:rFonts w:ascii="Arial" w:hAnsi="Arial"/>
                <w:lang w:eastAsia="ru-RU"/>
              </w:rPr>
              <w:t>п.Селижарово</w:t>
            </w:r>
            <w:proofErr w:type="spellEnd"/>
            <w:r>
              <w:rPr>
                <w:rFonts w:ascii="Arial" w:hAnsi="Arial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/>
                <w:lang w:eastAsia="ru-RU"/>
              </w:rPr>
              <w:t>ул.К.Маркса</w:t>
            </w:r>
            <w:proofErr w:type="spellEnd"/>
            <w:r>
              <w:rPr>
                <w:rFonts w:ascii="Arial" w:hAnsi="Arial"/>
                <w:lang w:eastAsia="ru-RU"/>
              </w:rPr>
              <w:t>, д. 12</w:t>
            </w: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ОГРН: 1146913000311</w:t>
            </w: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ИНН: 6939004917</w:t>
            </w: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/>
                <w:lang w:eastAsia="ru-RU"/>
              </w:rPr>
              <w:t>р</w:t>
            </w:r>
            <w:proofErr w:type="gramEnd"/>
            <w:r>
              <w:rPr>
                <w:rFonts w:ascii="Arial" w:hAnsi="Arial"/>
                <w:lang w:eastAsia="ru-RU"/>
              </w:rPr>
              <w:t>/с 40702810519090000098</w:t>
            </w: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/>
                <w:lang w:eastAsia="ru-RU"/>
              </w:rPr>
              <w:t>в</w:t>
            </w:r>
            <w:proofErr w:type="gramEnd"/>
            <w:r>
              <w:rPr>
                <w:rFonts w:ascii="Arial" w:hAnsi="Arial"/>
                <w:lang w:eastAsia="ru-RU"/>
              </w:rPr>
              <w:t xml:space="preserve"> ОАО «</w:t>
            </w:r>
            <w:proofErr w:type="spellStart"/>
            <w:r>
              <w:rPr>
                <w:rFonts w:ascii="Arial" w:hAnsi="Arial"/>
                <w:lang w:eastAsia="ru-RU"/>
              </w:rPr>
              <w:t>Россельхозбанк</w:t>
            </w:r>
            <w:proofErr w:type="spellEnd"/>
            <w:r>
              <w:rPr>
                <w:rFonts w:ascii="Arial" w:hAnsi="Arial"/>
                <w:lang w:eastAsia="ru-RU"/>
              </w:rPr>
              <w:t>» г. Тверь</w:t>
            </w:r>
          </w:p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/>
                <w:lang w:eastAsia="ru-RU"/>
              </w:rPr>
              <w:t>к</w:t>
            </w:r>
            <w:proofErr w:type="gramEnd"/>
            <w:r>
              <w:rPr>
                <w:rFonts w:ascii="Arial" w:hAnsi="Arial"/>
                <w:lang w:eastAsia="ru-RU"/>
              </w:rPr>
              <w:t>/c 30101810600000000795</w:t>
            </w:r>
          </w:p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БИК 042809795</w:t>
            </w:r>
          </w:p>
          <w:p w:rsidR="00796CE4" w:rsidRPr="00902A7B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val="en-US" w:eastAsia="ru-RU"/>
              </w:rPr>
              <w:t>e</w:t>
            </w:r>
            <w:r w:rsidRPr="00902A7B">
              <w:rPr>
                <w:rFonts w:ascii="Arial" w:hAnsi="Arial"/>
                <w:lang w:eastAsia="ru-RU"/>
              </w:rPr>
              <w:t>-</w:t>
            </w:r>
            <w:r>
              <w:rPr>
                <w:rFonts w:ascii="Arial" w:hAnsi="Arial"/>
                <w:lang w:val="en-US" w:eastAsia="ru-RU"/>
              </w:rPr>
              <w:t>mail</w:t>
            </w:r>
            <w:r w:rsidRPr="00902A7B">
              <w:rPr>
                <w:rFonts w:ascii="Arial" w:hAnsi="Arial"/>
                <w:lang w:eastAsia="ru-RU"/>
              </w:rPr>
              <w:t xml:space="preserve">: </w:t>
            </w:r>
            <w:proofErr w:type="spellStart"/>
            <w:r>
              <w:rPr>
                <w:rFonts w:ascii="Arial" w:hAnsi="Arial"/>
                <w:lang w:val="en-US" w:eastAsia="ru-RU"/>
              </w:rPr>
              <w:t>selizharovskiydom</w:t>
            </w:r>
            <w:proofErr w:type="spellEnd"/>
            <w:r w:rsidRPr="00902A7B">
              <w:rPr>
                <w:rFonts w:ascii="Arial" w:hAnsi="Arial"/>
                <w:lang w:eastAsia="ru-RU"/>
              </w:rPr>
              <w:t>@</w:t>
            </w:r>
            <w:r>
              <w:rPr>
                <w:rFonts w:ascii="Arial" w:hAnsi="Arial"/>
                <w:lang w:val="en-US" w:eastAsia="ru-RU"/>
              </w:rPr>
              <w:t>mail</w:t>
            </w:r>
            <w:r w:rsidRPr="00902A7B">
              <w:rPr>
                <w:rFonts w:ascii="Arial" w:hAnsi="Arial"/>
                <w:lang w:eastAsia="ru-RU"/>
              </w:rPr>
              <w:t>.</w:t>
            </w:r>
            <w:proofErr w:type="spellStart"/>
            <w:r>
              <w:rPr>
                <w:rFonts w:ascii="Arial" w:hAnsi="Arial"/>
                <w:lang w:val="en-US" w:eastAsia="ru-RU"/>
              </w:rPr>
              <w:t>ru</w:t>
            </w:r>
            <w:proofErr w:type="spellEnd"/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eastAsia="ru-RU"/>
              </w:rPr>
            </w:pPr>
            <w:r w:rsidRPr="00775E48">
              <w:rPr>
                <w:rFonts w:ascii="Arial" w:hAnsi="Arial"/>
                <w:lang w:eastAsia="ru-RU"/>
              </w:rPr>
              <w:t>Руководитель:</w:t>
            </w:r>
          </w:p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eastAsia="ru-RU"/>
              </w:rPr>
            </w:pPr>
          </w:p>
          <w:p w:rsidR="00796CE4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eastAsia="ru-RU"/>
              </w:rPr>
            </w:pPr>
          </w:p>
          <w:p w:rsidR="00796CE4" w:rsidRPr="00775E48" w:rsidRDefault="00796CE4" w:rsidP="0004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/____________/Соколов Д.К.</w:t>
            </w:r>
            <w:r w:rsidRPr="00775E48">
              <w:rPr>
                <w:rFonts w:ascii="Arial" w:hAnsi="Arial"/>
                <w:lang w:eastAsia="ru-RU"/>
              </w:rPr>
              <w:t>/</w:t>
            </w:r>
          </w:p>
        </w:tc>
      </w:tr>
    </w:tbl>
    <w:p w:rsidR="00796CE4" w:rsidRDefault="00796CE4" w:rsidP="00796CE4">
      <w:pPr>
        <w:jc w:val="center"/>
      </w:pPr>
    </w:p>
    <w:p w:rsidR="00796CE4" w:rsidRDefault="00796CE4" w:rsidP="00796CE4">
      <w:pPr>
        <w:jc w:val="center"/>
      </w:pPr>
      <w:r>
        <w:t xml:space="preserve">                              М.П.</w:t>
      </w:r>
    </w:p>
    <w:p w:rsidR="003A5B73" w:rsidRDefault="003A5B73"/>
    <w:sectPr w:rsidR="003A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E3"/>
    <w:rsid w:val="003A5B73"/>
    <w:rsid w:val="00796CE4"/>
    <w:rsid w:val="009071D3"/>
    <w:rsid w:val="00A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01BE4-2A53-4B45-A324-1E737355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0" TargetMode="External"/><Relationship Id="rId13" Type="http://schemas.openxmlformats.org/officeDocument/2006/relationships/hyperlink" Target="garantF1://10064072.1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10064072.1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91.0" TargetMode="External"/><Relationship Id="rId11" Type="http://schemas.openxmlformats.org/officeDocument/2006/relationships/hyperlink" Target="garantF1://10064072.426" TargetMode="External"/><Relationship Id="rId5" Type="http://schemas.openxmlformats.org/officeDocument/2006/relationships/hyperlink" Target="garantF1://12038291.8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0064072.15" TargetMode="External"/><Relationship Id="rId4" Type="http://schemas.openxmlformats.org/officeDocument/2006/relationships/hyperlink" Target="garantF1://12038291.162" TargetMode="External"/><Relationship Id="rId9" Type="http://schemas.openxmlformats.org/officeDocument/2006/relationships/hyperlink" Target="garantF1://12025267.2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4097</Words>
  <Characters>23356</Characters>
  <Application>Microsoft Office Word</Application>
  <DocSecurity>0</DocSecurity>
  <Lines>194</Lines>
  <Paragraphs>54</Paragraphs>
  <ScaleCrop>false</ScaleCrop>
  <Company/>
  <LinksUpToDate>false</LinksUpToDate>
  <CharactersWithSpaces>27399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2014-05-16T11:10:00Z</dcterms:created>
  <dcterms:modified xsi:type="dcterms:W3CDTF">2014-07-17T11:31:00Z</dcterms:modified>
</cp:coreProperties>
</file>